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C" w:rsidRPr="008D39BF" w:rsidRDefault="00141949" w:rsidP="009D6D1C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9D6D1C" w:rsidRPr="008D39BF" w:rsidRDefault="00141949" w:rsidP="009D6D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9D6D1C" w:rsidRPr="008D39BF" w:rsidRDefault="00141949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9D6D1C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9D6D1C" w:rsidRPr="008D39BF">
        <w:rPr>
          <w:sz w:val="24"/>
          <w:szCs w:val="24"/>
          <w:lang w:val="sr-Cyrl-CS"/>
        </w:rPr>
        <w:t xml:space="preserve">, </w:t>
      </w:r>
    </w:p>
    <w:p w:rsidR="009D6D1C" w:rsidRPr="008D39BF" w:rsidRDefault="00141949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9D6D1C" w:rsidRPr="008D39BF">
        <w:rPr>
          <w:sz w:val="24"/>
          <w:szCs w:val="24"/>
          <w:lang w:val="sr-Cyrl-CS"/>
        </w:rPr>
        <w:t xml:space="preserve"> </w:t>
      </w:r>
    </w:p>
    <w:p w:rsidR="009D6D1C" w:rsidRPr="008D39BF" w:rsidRDefault="00141949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9D6D1C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9D6D1C" w:rsidRPr="008D39BF" w:rsidRDefault="009D6D1C" w:rsidP="009D6D1C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>
        <w:rPr>
          <w:lang w:val="sr-Cyrl-CS"/>
        </w:rPr>
        <w:t>06-2/108-1</w:t>
      </w:r>
      <w:r w:rsidRPr="009D6D1C">
        <w:rPr>
          <w:lang w:val="sr-Cyrl-CS"/>
        </w:rPr>
        <w:t>3</w:t>
      </w:r>
    </w:p>
    <w:p w:rsidR="009D6D1C" w:rsidRPr="008D39BF" w:rsidRDefault="009D6D1C" w:rsidP="009D6D1C">
      <w:pPr>
        <w:rPr>
          <w:sz w:val="24"/>
          <w:szCs w:val="24"/>
          <w:lang w:val="sr-Cyrl-RS"/>
        </w:rPr>
      </w:pPr>
      <w:r w:rsidRPr="00B11733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mart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godine</w:t>
      </w:r>
    </w:p>
    <w:p w:rsidR="009D6D1C" w:rsidRPr="008D39BF" w:rsidRDefault="00141949" w:rsidP="009D6D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9D6D1C" w:rsidRDefault="009D6D1C" w:rsidP="009D6D1C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9D6D1C" w:rsidRPr="008D39BF" w:rsidRDefault="009D6D1C" w:rsidP="009D6D1C">
      <w:pPr>
        <w:jc w:val="left"/>
        <w:rPr>
          <w:sz w:val="24"/>
          <w:szCs w:val="24"/>
          <w:lang w:val="ru-RU"/>
        </w:rPr>
      </w:pPr>
    </w:p>
    <w:p w:rsidR="009D6D1C" w:rsidRPr="008D39BF" w:rsidRDefault="009D6D1C" w:rsidP="009D6D1C">
      <w:pPr>
        <w:rPr>
          <w:sz w:val="24"/>
          <w:szCs w:val="24"/>
          <w:lang w:val="sr-Cyrl-CS"/>
        </w:rPr>
      </w:pPr>
    </w:p>
    <w:p w:rsidR="009D6D1C" w:rsidRPr="008D39BF" w:rsidRDefault="00141949" w:rsidP="009D6D1C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9D6D1C" w:rsidRPr="008D39BF" w:rsidRDefault="009D6D1C" w:rsidP="009D6D1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ru-RU"/>
        </w:rPr>
        <w:t>5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9D6D1C" w:rsidRPr="008D39BF" w:rsidRDefault="00141949" w:rsidP="009D6D1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9D6D1C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9D6D1C" w:rsidRPr="008D39BF">
        <w:rPr>
          <w:sz w:val="24"/>
          <w:szCs w:val="24"/>
          <w:lang w:val="sr-Cyrl-RS"/>
        </w:rPr>
        <w:t xml:space="preserve">, </w:t>
      </w:r>
    </w:p>
    <w:p w:rsidR="009D6D1C" w:rsidRPr="008D39BF" w:rsidRDefault="00141949" w:rsidP="009D6D1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9D6D1C" w:rsidRPr="008D39BF">
        <w:rPr>
          <w:sz w:val="24"/>
          <w:szCs w:val="24"/>
          <w:lang w:val="sr-Cyrl-RS"/>
        </w:rPr>
        <w:t xml:space="preserve"> </w:t>
      </w:r>
      <w:r w:rsidR="009D6D1C">
        <w:rPr>
          <w:sz w:val="24"/>
          <w:szCs w:val="24"/>
          <w:lang w:val="sr-Cyrl-RS"/>
        </w:rPr>
        <w:t>19</w:t>
      </w:r>
      <w:r w:rsidR="009D6D1C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MARTA</w:t>
      </w:r>
      <w:r w:rsidR="009D6D1C" w:rsidRPr="008D39BF">
        <w:rPr>
          <w:sz w:val="24"/>
          <w:szCs w:val="24"/>
          <w:lang w:val="sr-Cyrl-RS"/>
        </w:rPr>
        <w:t xml:space="preserve"> 201</w:t>
      </w:r>
      <w:r w:rsidR="009D6D1C">
        <w:rPr>
          <w:sz w:val="24"/>
          <w:szCs w:val="24"/>
          <w:lang w:val="sr-Cyrl-RS"/>
        </w:rPr>
        <w:t>3</w:t>
      </w:r>
      <w:r w:rsidR="009D6D1C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9D6D1C" w:rsidRPr="008D39BF">
        <w:rPr>
          <w:sz w:val="24"/>
          <w:szCs w:val="24"/>
          <w:lang w:val="sr-Cyrl-RS"/>
        </w:rPr>
        <w:t xml:space="preserve"> </w:t>
      </w:r>
    </w:p>
    <w:p w:rsidR="009D6D1C" w:rsidRPr="008D39BF" w:rsidRDefault="009D6D1C" w:rsidP="009D6D1C">
      <w:pPr>
        <w:rPr>
          <w:sz w:val="24"/>
          <w:szCs w:val="24"/>
          <w:lang w:val="sr-Cyrl-CS"/>
        </w:rPr>
      </w:pPr>
    </w:p>
    <w:p w:rsidR="009D6D1C" w:rsidRPr="008D39BF" w:rsidRDefault="009D6D1C" w:rsidP="009D6D1C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1</w:t>
      </w:r>
      <w:r w:rsidRPr="008D39BF">
        <w:rPr>
          <w:sz w:val="24"/>
          <w:szCs w:val="24"/>
          <w:lang w:val="ru-RU"/>
        </w:rPr>
        <w:t xml:space="preserve">0 </w:t>
      </w:r>
      <w:r w:rsidR="00141949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9D6D1C" w:rsidRPr="008D39BF" w:rsidRDefault="009D6D1C" w:rsidP="009D6D1C">
      <w:pPr>
        <w:ind w:right="-80"/>
        <w:rPr>
          <w:sz w:val="24"/>
          <w:szCs w:val="24"/>
          <w:lang w:val="sr-Cyrl-CS"/>
        </w:rPr>
      </w:pPr>
    </w:p>
    <w:p w:rsidR="009D6D1C" w:rsidRPr="008D39BF" w:rsidRDefault="009D6D1C" w:rsidP="009D6D1C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141949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141949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9D6D1C" w:rsidRPr="008D39BF" w:rsidRDefault="009D6D1C" w:rsidP="009D6D1C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Ninoslav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Girić</w:t>
      </w:r>
      <w:r>
        <w:rPr>
          <w:sz w:val="24"/>
          <w:szCs w:val="24"/>
          <w:lang w:val="sr-Cyrl-CS"/>
        </w:rPr>
        <w:t xml:space="preserve">,  </w:t>
      </w:r>
      <w:r w:rsidR="00141949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>,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Savić</w:t>
      </w:r>
      <w:r w:rsidRPr="008D39B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Pejčić</w:t>
      </w:r>
      <w:r w:rsidRPr="009D6D1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Dujović</w:t>
      </w:r>
      <w:r w:rsidRPr="008D39B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.  </w:t>
      </w:r>
    </w:p>
    <w:p w:rsidR="009D6D1C" w:rsidRDefault="009D6D1C" w:rsidP="009D6D1C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Jovana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Saveljić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 </w:t>
      </w:r>
    </w:p>
    <w:p w:rsidR="009D6D1C" w:rsidRDefault="009D6D1C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zamenica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), </w:t>
      </w:r>
      <w:r w:rsidR="00141949">
        <w:rPr>
          <w:sz w:val="24"/>
          <w:szCs w:val="24"/>
          <w:lang w:val="sr-Cyrl-CS"/>
        </w:rPr>
        <w:t>Slobodan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Veličković</w:t>
      </w:r>
      <w:r w:rsidR="00BD03B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Bora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Kovačević</w:t>
      </w:r>
      <w:r w:rsidR="00BD03B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Vera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Paunović</w:t>
      </w:r>
      <w:r w:rsidR="00BD03B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Ljubica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Milošević</w:t>
      </w:r>
      <w:r w:rsidR="00BD03B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Milorad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Stošić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Stefana</w:t>
      </w:r>
      <w:r w:rsidR="00BD03B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Miladinović</w:t>
      </w:r>
      <w:r w:rsidR="00BD03BD">
        <w:rPr>
          <w:sz w:val="24"/>
          <w:szCs w:val="24"/>
          <w:lang w:val="sr-Cyrl-CS"/>
        </w:rPr>
        <w:t xml:space="preserve">. </w:t>
      </w:r>
    </w:p>
    <w:p w:rsidR="009D6D1C" w:rsidRDefault="009D6D1C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dr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Jovan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Krkobabić</w:t>
      </w:r>
      <w:r w:rsidR="0084098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ministar</w:t>
      </w:r>
      <w:r w:rsidR="0084098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Brankica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Janković</w:t>
      </w:r>
      <w:r w:rsidR="0084098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Dragi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Vidojević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Negovan</w:t>
      </w:r>
      <w:r w:rsidR="0084098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Stanković</w:t>
      </w:r>
      <w:r w:rsidR="0084098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sekretari</w:t>
      </w:r>
      <w:r w:rsidR="0084098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Ljiljana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Džuver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pomoćnica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ministra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Dragoljub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Peruača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direktor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Inspektorata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Dragan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Blašić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šef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Kabineta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ministra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Miloš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Čolić</w:t>
      </w:r>
      <w:r w:rsidR="004E349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savetnik</w:t>
      </w:r>
      <w:r w:rsidR="004E349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>.</w:t>
      </w:r>
      <w:r w:rsidR="004E3492">
        <w:rPr>
          <w:sz w:val="24"/>
          <w:szCs w:val="24"/>
          <w:lang w:val="sr-Cyrl-CS"/>
        </w:rPr>
        <w:t xml:space="preserve"> </w:t>
      </w:r>
    </w:p>
    <w:p w:rsidR="009D6D1C" w:rsidRPr="00784421" w:rsidRDefault="009D6D1C" w:rsidP="009D6D1C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predsednice</w:t>
      </w:r>
      <w:r w:rsid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dnevni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predložen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sazivu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dopunjen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Predlogom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 w:rsidR="00B75753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>:</w:t>
      </w:r>
    </w:p>
    <w:p w:rsidR="009D6D1C" w:rsidRPr="008D39BF" w:rsidRDefault="009D6D1C" w:rsidP="009D6D1C">
      <w:pPr>
        <w:jc w:val="center"/>
        <w:rPr>
          <w:sz w:val="24"/>
          <w:szCs w:val="24"/>
          <w:lang w:val="ru-RU"/>
        </w:rPr>
      </w:pPr>
    </w:p>
    <w:p w:rsidR="009D6D1C" w:rsidRPr="008D39BF" w:rsidRDefault="00141949" w:rsidP="009D6D1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D6D1C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9D6D1C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9D6D1C" w:rsidRPr="008D39BF" w:rsidRDefault="009D6D1C" w:rsidP="009D6D1C">
      <w:pPr>
        <w:rPr>
          <w:sz w:val="24"/>
          <w:szCs w:val="24"/>
          <w:lang w:val="ru-RU"/>
        </w:rPr>
      </w:pPr>
    </w:p>
    <w:p w:rsidR="009D6D1C" w:rsidRPr="002578CF" w:rsidRDefault="009D6D1C" w:rsidP="002578CF">
      <w:pPr>
        <w:tabs>
          <w:tab w:val="clear" w:pos="1440"/>
          <w:tab w:val="left" w:pos="1418"/>
        </w:tabs>
        <w:ind w:left="1418" w:hanging="698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  <w:t xml:space="preserve">1. </w:t>
      </w:r>
      <w:r w:rsidR="00141949">
        <w:rPr>
          <w:sz w:val="24"/>
          <w:szCs w:val="24"/>
          <w:lang w:val="sr-Cyrl-CS"/>
        </w:rPr>
        <w:t>Razmatranje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2578CF" w:rsidRPr="002578C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zapošljavanja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politike</w:t>
      </w:r>
      <w:r w:rsidR="002578CF" w:rsidRPr="002578C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period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2578CF" w:rsidRPr="002578CF">
        <w:rPr>
          <w:sz w:val="24"/>
          <w:szCs w:val="24"/>
          <w:lang w:val="sr-Cyrl-CS"/>
        </w:rPr>
        <w:t xml:space="preserve"> 01</w:t>
      </w:r>
      <w:r w:rsidR="002578CF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decembra</w:t>
      </w:r>
      <w:r w:rsidR="002578CF">
        <w:rPr>
          <w:sz w:val="24"/>
          <w:szCs w:val="24"/>
          <w:lang w:val="sr-Cyrl-CS"/>
        </w:rPr>
        <w:t xml:space="preserve"> 2012. </w:t>
      </w:r>
      <w:r w:rsidR="00141949">
        <w:rPr>
          <w:sz w:val="24"/>
          <w:szCs w:val="24"/>
          <w:lang w:val="sr-Cyrl-CS"/>
        </w:rPr>
        <w:t>godine</w:t>
      </w:r>
      <w:r w:rsid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2578CF">
        <w:rPr>
          <w:sz w:val="24"/>
          <w:szCs w:val="24"/>
          <w:lang w:val="sr-Cyrl-CS"/>
        </w:rPr>
        <w:t xml:space="preserve"> 28. </w:t>
      </w:r>
      <w:r w:rsidR="00141949">
        <w:rPr>
          <w:sz w:val="24"/>
          <w:szCs w:val="24"/>
          <w:lang w:val="sr-Cyrl-CS"/>
        </w:rPr>
        <w:t>februara</w:t>
      </w:r>
      <w:r w:rsidR="002578CF" w:rsidRPr="002578CF">
        <w:rPr>
          <w:sz w:val="24"/>
          <w:szCs w:val="24"/>
          <w:lang w:val="sr-Cyrl-CS"/>
        </w:rPr>
        <w:t xml:space="preserve"> 2013. </w:t>
      </w:r>
      <w:r w:rsidR="00141949">
        <w:rPr>
          <w:sz w:val="24"/>
          <w:szCs w:val="24"/>
          <w:lang w:val="sr-Cyrl-CS"/>
        </w:rPr>
        <w:t>godine</w:t>
      </w:r>
      <w:r w:rsidR="002578CF" w:rsidRPr="002578CF">
        <w:rPr>
          <w:sz w:val="24"/>
          <w:szCs w:val="24"/>
          <w:lang w:val="sr-Cyrl-CS"/>
        </w:rPr>
        <w:t>,</w:t>
      </w:r>
    </w:p>
    <w:p w:rsidR="009D6D1C" w:rsidRPr="002578CF" w:rsidRDefault="009D6D1C" w:rsidP="002578CF">
      <w:pPr>
        <w:ind w:left="1418"/>
        <w:rPr>
          <w:sz w:val="24"/>
          <w:szCs w:val="24"/>
          <w:lang w:val="sr-Cyrl-CS"/>
        </w:rPr>
      </w:pPr>
      <w:r w:rsidRPr="00586FE1">
        <w:rPr>
          <w:sz w:val="24"/>
          <w:szCs w:val="24"/>
          <w:lang w:val="sr-Cyrl-CS"/>
        </w:rPr>
        <w:t xml:space="preserve">2. </w:t>
      </w:r>
      <w:r w:rsidR="00141949">
        <w:rPr>
          <w:sz w:val="24"/>
          <w:szCs w:val="24"/>
          <w:lang w:val="sr-Cyrl-CS"/>
        </w:rPr>
        <w:t>Razmatranje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2578C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profesionalnoj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zapošljavanju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2578CF" w:rsidRPr="002578CF">
        <w:rPr>
          <w:sz w:val="24"/>
          <w:szCs w:val="24"/>
          <w:lang w:val="sr-Cyrl-CS"/>
        </w:rPr>
        <w:t>,</w:t>
      </w:r>
    </w:p>
    <w:p w:rsidR="009D6D1C" w:rsidRDefault="009D6D1C" w:rsidP="009D6D1C">
      <w:pPr>
        <w:ind w:left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141949">
        <w:rPr>
          <w:sz w:val="24"/>
          <w:szCs w:val="24"/>
          <w:lang w:val="sr-Cyrl-CS"/>
        </w:rPr>
        <w:t>Razmatranje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 w:rsidR="002578CF">
        <w:rPr>
          <w:sz w:val="24"/>
          <w:szCs w:val="24"/>
          <w:lang w:val="sr-Cyrl-CS"/>
        </w:rPr>
        <w:t>,</w:t>
      </w:r>
    </w:p>
    <w:p w:rsidR="00152501" w:rsidRDefault="00152501" w:rsidP="009D6D1C">
      <w:pPr>
        <w:ind w:left="1418"/>
        <w:rPr>
          <w:sz w:val="24"/>
          <w:szCs w:val="24"/>
          <w:lang w:val="sr-Cyrl-CS"/>
        </w:rPr>
      </w:pPr>
    </w:p>
    <w:p w:rsidR="002578CF" w:rsidRDefault="009D6D1C" w:rsidP="009D6D1C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</w:t>
      </w:r>
      <w:r w:rsidR="00141949">
        <w:rPr>
          <w:sz w:val="24"/>
          <w:szCs w:val="24"/>
          <w:lang w:val="sr-Cyrl-CS"/>
        </w:rPr>
        <w:t>Razmatranje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predstavki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="002578CF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građana</w:t>
      </w:r>
      <w:r w:rsidR="002578CF">
        <w:rPr>
          <w:sz w:val="24"/>
          <w:szCs w:val="24"/>
          <w:lang w:val="sr-Cyrl-CS"/>
        </w:rPr>
        <w:t>,</w:t>
      </w:r>
    </w:p>
    <w:p w:rsidR="009D6D1C" w:rsidRDefault="002578CF" w:rsidP="009D6D1C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 </w:t>
      </w:r>
      <w:r w:rsidR="00141949">
        <w:rPr>
          <w:sz w:val="24"/>
          <w:szCs w:val="24"/>
          <w:lang w:val="sr-Cyrl-CS"/>
        </w:rPr>
        <w:t>Razno</w:t>
      </w:r>
      <w:r w:rsidR="009D6D1C">
        <w:rPr>
          <w:sz w:val="24"/>
          <w:szCs w:val="24"/>
          <w:lang w:val="sr-Cyrl-CS"/>
        </w:rPr>
        <w:t>.</w:t>
      </w:r>
    </w:p>
    <w:p w:rsidR="009D6D1C" w:rsidRDefault="009D6D1C" w:rsidP="009D6D1C">
      <w:pPr>
        <w:ind w:firstLine="1418"/>
        <w:rPr>
          <w:sz w:val="24"/>
          <w:szCs w:val="24"/>
          <w:lang w:val="sr-Cyrl-CS"/>
        </w:rPr>
      </w:pPr>
    </w:p>
    <w:p w:rsidR="009D6D1C" w:rsidRPr="003D3BBB" w:rsidRDefault="00141949" w:rsidP="009D6D1C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lastRenderedPageBreak/>
        <w:t>Pre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9D6D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primedbi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</w:t>
      </w:r>
      <w:r w:rsidR="009D6D1C">
        <w:rPr>
          <w:sz w:val="24"/>
          <w:szCs w:val="24"/>
          <w:lang w:val="sr-Cyrl-RS"/>
        </w:rPr>
        <w:t xml:space="preserve"> 1</w:t>
      </w:r>
      <w:r w:rsidR="002578CF">
        <w:rPr>
          <w:sz w:val="24"/>
          <w:szCs w:val="24"/>
          <w:lang w:val="sr-Cyrl-RS"/>
        </w:rPr>
        <w:t>4</w:t>
      </w:r>
      <w:r w:rsidR="009D6D1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sednice</w:t>
      </w:r>
      <w:r w:rsidR="009D6D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D6D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9D6D1C" w:rsidRPr="003D3BBB">
        <w:rPr>
          <w:sz w:val="24"/>
          <w:szCs w:val="24"/>
          <w:lang w:val="sr-Cyrl-CS"/>
        </w:rPr>
        <w:t xml:space="preserve"> </w:t>
      </w:r>
      <w:r w:rsidR="002578CF">
        <w:rPr>
          <w:sz w:val="24"/>
          <w:szCs w:val="24"/>
          <w:lang w:val="sr-Cyrl-CS"/>
        </w:rPr>
        <w:t>1</w:t>
      </w:r>
      <w:r w:rsidR="009D6D1C">
        <w:rPr>
          <w:sz w:val="24"/>
          <w:szCs w:val="24"/>
          <w:lang w:val="sr-Cyrl-CS"/>
        </w:rPr>
        <w:t>1.</w:t>
      </w:r>
      <w:r w:rsidR="009D6D1C"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februara</w:t>
      </w:r>
      <w:r w:rsidR="009D6D1C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  <w:r w:rsidR="009D6D1C">
        <w:rPr>
          <w:sz w:val="24"/>
          <w:szCs w:val="24"/>
          <w:lang w:val="sr-Cyrl-CS"/>
        </w:rPr>
        <w:t>.</w:t>
      </w:r>
    </w:p>
    <w:p w:rsidR="009D6D1C" w:rsidRPr="008D39BF" w:rsidRDefault="009D6D1C" w:rsidP="009D6D1C">
      <w:pPr>
        <w:tabs>
          <w:tab w:val="left" w:pos="1496"/>
        </w:tabs>
        <w:rPr>
          <w:sz w:val="24"/>
          <w:szCs w:val="24"/>
          <w:lang w:val="sr-Cyrl-CS"/>
        </w:rPr>
      </w:pPr>
    </w:p>
    <w:p w:rsidR="009D6D1C" w:rsidRPr="00586FE1" w:rsidRDefault="009D6D1C" w:rsidP="009D6D1C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Razmatranje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Informacije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radu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Ministarstva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rada</w:t>
      </w:r>
      <w:r w:rsidR="002578CF" w:rsidRPr="002578CF">
        <w:rPr>
          <w:b/>
          <w:sz w:val="24"/>
          <w:szCs w:val="24"/>
          <w:lang w:val="sr-Cyrl-CS"/>
        </w:rPr>
        <w:t xml:space="preserve">, </w:t>
      </w:r>
      <w:r w:rsidR="00141949">
        <w:rPr>
          <w:b/>
          <w:sz w:val="24"/>
          <w:szCs w:val="24"/>
          <w:lang w:val="sr-Cyrl-CS"/>
        </w:rPr>
        <w:t>zapošljavanja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socijalne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politike</w:t>
      </w:r>
      <w:r w:rsidR="002578CF" w:rsidRPr="002578CF">
        <w:rPr>
          <w:b/>
          <w:sz w:val="24"/>
          <w:szCs w:val="24"/>
          <w:lang w:val="sr-Cyrl-CS"/>
        </w:rPr>
        <w:t xml:space="preserve">, </w:t>
      </w:r>
      <w:r w:rsidR="00141949">
        <w:rPr>
          <w:b/>
          <w:sz w:val="24"/>
          <w:szCs w:val="24"/>
          <w:lang w:val="sr-Cyrl-CS"/>
        </w:rPr>
        <w:t>za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period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od</w:t>
      </w:r>
      <w:r w:rsidR="002578CF" w:rsidRPr="002578CF">
        <w:rPr>
          <w:b/>
          <w:sz w:val="24"/>
          <w:szCs w:val="24"/>
          <w:lang w:val="sr-Cyrl-CS"/>
        </w:rPr>
        <w:t xml:space="preserve"> 01. </w:t>
      </w:r>
      <w:r w:rsidR="00141949">
        <w:rPr>
          <w:b/>
          <w:sz w:val="24"/>
          <w:szCs w:val="24"/>
          <w:lang w:val="sr-Cyrl-CS"/>
        </w:rPr>
        <w:t>decembra</w:t>
      </w:r>
      <w:r w:rsidR="002578CF" w:rsidRPr="002578CF">
        <w:rPr>
          <w:b/>
          <w:sz w:val="24"/>
          <w:szCs w:val="24"/>
          <w:lang w:val="sr-Cyrl-CS"/>
        </w:rPr>
        <w:t xml:space="preserve"> 2012. </w:t>
      </w:r>
      <w:r w:rsidR="00141949">
        <w:rPr>
          <w:b/>
          <w:sz w:val="24"/>
          <w:szCs w:val="24"/>
          <w:lang w:val="sr-Cyrl-CS"/>
        </w:rPr>
        <w:t>godine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do</w:t>
      </w:r>
      <w:r w:rsidR="002578CF" w:rsidRPr="002578CF">
        <w:rPr>
          <w:b/>
          <w:sz w:val="24"/>
          <w:szCs w:val="24"/>
          <w:lang w:val="sr-Cyrl-CS"/>
        </w:rPr>
        <w:t xml:space="preserve"> 28. </w:t>
      </w:r>
      <w:r w:rsidR="00141949">
        <w:rPr>
          <w:b/>
          <w:sz w:val="24"/>
          <w:szCs w:val="24"/>
          <w:lang w:val="sr-Cyrl-CS"/>
        </w:rPr>
        <w:t>februara</w:t>
      </w:r>
      <w:r w:rsidR="002578CF" w:rsidRPr="002578CF">
        <w:rPr>
          <w:b/>
          <w:sz w:val="24"/>
          <w:szCs w:val="24"/>
          <w:lang w:val="sr-Cyrl-CS"/>
        </w:rPr>
        <w:t xml:space="preserve"> 2013. </w:t>
      </w:r>
      <w:r w:rsidR="00141949">
        <w:rPr>
          <w:b/>
          <w:sz w:val="24"/>
          <w:szCs w:val="24"/>
          <w:lang w:val="sr-Cyrl-CS"/>
        </w:rPr>
        <w:t>godine</w:t>
      </w:r>
    </w:p>
    <w:p w:rsidR="00932AA3" w:rsidRDefault="00932AA3" w:rsidP="00932AA3">
      <w:pPr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</w:p>
    <w:p w:rsidR="00932AA3" w:rsidRDefault="00932AA3" w:rsidP="00932AA3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ab/>
      </w:r>
      <w:r w:rsidR="0014194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M</w:t>
      </w:r>
      <w:r w:rsidR="00141949">
        <w:rPr>
          <w:sz w:val="24"/>
          <w:szCs w:val="24"/>
          <w:lang w:val="sr-Cyrl-CS"/>
        </w:rPr>
        <w:t>ilica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pozdravila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Jovana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Krkobabića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ministra</w:t>
      </w:r>
      <w:r w:rsidR="001676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sekretare</w:t>
      </w:r>
      <w:r w:rsidR="001676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direktora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Inspektorata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 w:rsidR="001676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napomenula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razmatra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229. </w:t>
      </w:r>
      <w:r w:rsidR="0014194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NS</w:t>
      </w:r>
      <w:r>
        <w:rPr>
          <w:sz w:val="24"/>
          <w:szCs w:val="24"/>
          <w:lang w:val="sr-Cyrl-CS"/>
        </w:rPr>
        <w:t>.</w:t>
      </w:r>
    </w:p>
    <w:p w:rsidR="00A44FDA" w:rsidRDefault="00932AA3" w:rsidP="00932AA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Obraćajući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narodnim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poslanicima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Jovan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Krkobabić</w:t>
      </w:r>
      <w:r w:rsidR="00B75753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ministar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B75753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zapošljavanja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socijalne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politike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rekao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prisutni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državni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sekretari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predstaviti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informaciju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pogledu</w:t>
      </w:r>
      <w:r w:rsidR="00B7575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sektora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A44FD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nadležni</w:t>
      </w:r>
      <w:r w:rsidR="00FA75F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3315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kraju</w:t>
      </w:r>
      <w:r w:rsidR="003315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rasprave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obratiti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narodnim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poslanicima</w:t>
      </w:r>
      <w:r w:rsidR="00FA75F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odgovoriti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eventualna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pitanja</w:t>
      </w:r>
      <w:r w:rsidR="00FA75F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FA75F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8E415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 w:rsidR="008E415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odmah</w:t>
      </w:r>
      <w:r w:rsidR="008E415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moglo</w:t>
      </w:r>
      <w:r w:rsidR="003315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odgovoriti</w:t>
      </w:r>
      <w:r w:rsidR="008E415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pisanim</w:t>
      </w:r>
      <w:r w:rsidR="00FE35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putem</w:t>
      </w:r>
      <w:r w:rsidR="00FE35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3315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naknadno</w:t>
      </w:r>
      <w:r w:rsidR="008E415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učiniti</w:t>
      </w:r>
      <w:r w:rsidR="008E4151">
        <w:rPr>
          <w:sz w:val="24"/>
          <w:szCs w:val="24"/>
          <w:lang w:val="sr-Cyrl-CS"/>
        </w:rPr>
        <w:t>.</w:t>
      </w:r>
      <w:r w:rsidR="00FE350F">
        <w:rPr>
          <w:sz w:val="24"/>
          <w:szCs w:val="24"/>
          <w:lang w:val="sr-Cyrl-CS"/>
        </w:rPr>
        <w:t xml:space="preserve"> </w:t>
      </w:r>
      <w:r w:rsidR="008E4151">
        <w:rPr>
          <w:sz w:val="24"/>
          <w:szCs w:val="24"/>
          <w:lang w:val="sr-Cyrl-CS"/>
        </w:rPr>
        <w:t xml:space="preserve"> </w:t>
      </w:r>
      <w:r w:rsidR="00A44FDA">
        <w:rPr>
          <w:sz w:val="24"/>
          <w:szCs w:val="24"/>
          <w:lang w:val="sr-Cyrl-CS"/>
        </w:rPr>
        <w:t xml:space="preserve"> </w:t>
      </w:r>
    </w:p>
    <w:p w:rsidR="008E4151" w:rsidRDefault="008E4151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aktivnostima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prethodna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značajno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formiranje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pripremu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novog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štrajku</w:t>
      </w:r>
      <w:r w:rsidR="00D17B13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Pomenuo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skupština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već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razmatrala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usvojila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 w:rsidR="00D17B1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pripremilo</w:t>
      </w:r>
      <w:r w:rsidR="00D17B13">
        <w:rPr>
          <w:sz w:val="24"/>
          <w:szCs w:val="24"/>
          <w:lang w:val="sr-Cyrl-CS"/>
        </w:rPr>
        <w:t xml:space="preserve"> – </w:t>
      </w:r>
      <w:hyperlink r:id="rId8" w:history="1"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Zakon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o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dopuni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Zakona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o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platama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u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državnim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organima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i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javnim</w:t>
        </w:r>
        <w:r w:rsidR="00D17B13" w:rsidRPr="00D17B13">
          <w:rPr>
            <w:rStyle w:val="Hyperlink"/>
            <w:color w:val="auto"/>
            <w:sz w:val="24"/>
            <w:szCs w:val="24"/>
            <w:u w:val="none"/>
            <w:lang w:val="sr-Cyrl-CS"/>
          </w:rPr>
          <w:t xml:space="preserve"> </w:t>
        </w:r>
        <w:r w:rsidR="00141949">
          <w:rPr>
            <w:rStyle w:val="Hyperlink"/>
            <w:color w:val="auto"/>
            <w:sz w:val="24"/>
            <w:szCs w:val="24"/>
            <w:u w:val="none"/>
            <w:lang w:val="sr-Cyrl-CS"/>
          </w:rPr>
          <w:t>službama</w:t>
        </w:r>
      </w:hyperlink>
      <w:r w:rsidR="00D17B13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konvencije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MOR</w:t>
      </w:r>
      <w:r w:rsidR="00D17B13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trenutno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dnevnom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redu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Predlog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izmenama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dopunama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profesionalnoj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rehabilitaciji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zapošljavanju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osoba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inavliditetom</w:t>
      </w:r>
      <w:r w:rsidR="00D17B13">
        <w:rPr>
          <w:sz w:val="24"/>
          <w:szCs w:val="24"/>
          <w:lang w:val="sr-Cyrl-RS"/>
        </w:rPr>
        <w:t xml:space="preserve"> (</w:t>
      </w:r>
      <w:r w:rsidR="00141949">
        <w:rPr>
          <w:sz w:val="24"/>
          <w:szCs w:val="24"/>
          <w:lang w:val="sr-Cyrl-RS"/>
        </w:rPr>
        <w:t>o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čemu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će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detaljnije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biti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reči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druge</w:t>
      </w:r>
      <w:r w:rsidR="00D17B1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tačke</w:t>
      </w:r>
      <w:r w:rsidR="00D17B13">
        <w:rPr>
          <w:sz w:val="24"/>
          <w:szCs w:val="24"/>
          <w:lang w:val="sr-Cyrl-RS"/>
        </w:rPr>
        <w:t xml:space="preserve">). </w:t>
      </w:r>
      <w:r w:rsidR="00141949">
        <w:rPr>
          <w:sz w:val="24"/>
          <w:szCs w:val="24"/>
          <w:lang w:val="sr-Cyrl-RS"/>
        </w:rPr>
        <w:t>Napomenuo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plana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Vlade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donete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važne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uredbe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jedna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donosi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prvi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put</w:t>
      </w:r>
      <w:r w:rsidR="00E261F2">
        <w:rPr>
          <w:sz w:val="24"/>
          <w:szCs w:val="24"/>
          <w:lang w:val="sr-Cyrl-RS"/>
        </w:rPr>
        <w:t xml:space="preserve"> – </w:t>
      </w:r>
      <w:r w:rsidR="00141949">
        <w:rPr>
          <w:sz w:val="24"/>
          <w:szCs w:val="24"/>
          <w:lang w:val="sr-Cyrl-RS"/>
        </w:rPr>
        <w:t>Uredba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naknadama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drugim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primanjima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organizacijama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obaveznog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socijalnog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osiguranja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čega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primenjena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složena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procedura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uređivanja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jedinstven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način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svih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primanja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organizacije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obaveznog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socijalnog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osiguranja</w:t>
      </w:r>
      <w:r w:rsidR="00E261F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Kad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zapošljavanja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krajem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prošle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godine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usvojen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Nacionalni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akcioni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plan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zapošljavanja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E261F2">
        <w:rPr>
          <w:sz w:val="24"/>
          <w:szCs w:val="24"/>
          <w:lang w:val="sr-Cyrl-RS"/>
        </w:rPr>
        <w:t xml:space="preserve"> 2013. </w:t>
      </w:r>
      <w:r w:rsidR="00141949">
        <w:rPr>
          <w:sz w:val="24"/>
          <w:szCs w:val="24"/>
          <w:lang w:val="sr-Cyrl-RS"/>
        </w:rPr>
        <w:t>godinu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doneti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neophodni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programi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sprovođenje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aktivnih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mera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zapošljavanja</w:t>
      </w:r>
      <w:r w:rsidR="00E261F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Akcenat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će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biti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zapošljavanju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mladih</w:t>
      </w:r>
      <w:r w:rsidR="00E261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viškova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procesu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restrukturiranja</w:t>
      </w:r>
      <w:r w:rsidR="00E261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teže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upošljivih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kategorija</w:t>
      </w:r>
      <w:r w:rsidR="0086520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stanovništva</w:t>
      </w:r>
      <w:r w:rsidR="00865207">
        <w:rPr>
          <w:sz w:val="24"/>
          <w:szCs w:val="24"/>
          <w:lang w:val="sr-Cyrl-RS"/>
        </w:rPr>
        <w:t xml:space="preserve">. </w:t>
      </w:r>
    </w:p>
    <w:p w:rsidR="005D56E9" w:rsidRDefault="00A9638A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Brankica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svom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izlaganju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obuhvatila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aktivnosti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Sektora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brigu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porodici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Sektora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osoba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invaliditetom</w:t>
      </w:r>
      <w:r w:rsidR="0059132E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Rekla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završena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izrada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četiri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podzakonska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akta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koji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E810AE">
        <w:rPr>
          <w:sz w:val="24"/>
          <w:szCs w:val="24"/>
          <w:lang w:val="sr-Cyrl-RS"/>
        </w:rPr>
        <w:t xml:space="preserve"> 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nalaze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proceduri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davanja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mišljenja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relevantnih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organa</w:t>
      </w:r>
      <w:r w:rsidR="0059132E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pravilnici</w:t>
      </w:r>
      <w:r w:rsidR="00E810AE">
        <w:rPr>
          <w:sz w:val="24"/>
          <w:szCs w:val="24"/>
          <w:lang w:val="sr-Cyrl-RS"/>
        </w:rPr>
        <w:t xml:space="preserve">: </w:t>
      </w:r>
      <w:r w:rsidR="00141949">
        <w:rPr>
          <w:sz w:val="24"/>
          <w:szCs w:val="24"/>
          <w:lang w:val="sr-Cyrl-RS"/>
        </w:rPr>
        <w:t>o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licenciranju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profesionalaca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socijalnoj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zaštiti</w:t>
      </w:r>
      <w:r w:rsidR="0059132E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licenciranju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organizacija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pružalaca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usluga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sistemu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59132E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minimalnim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standardima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obvavljanje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delatnosti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stručnim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poslovima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socijalne</w:t>
      </w:r>
      <w:r w:rsidR="0059132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59132E">
        <w:rPr>
          <w:sz w:val="24"/>
          <w:szCs w:val="24"/>
          <w:lang w:val="sr-Cyrl-RS"/>
        </w:rPr>
        <w:t>.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Pomenuta</w:t>
      </w:r>
      <w:r w:rsidR="00E810AE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četiri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pravilnika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odnose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uvođenje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sistema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kvaliteta</w:t>
      </w:r>
      <w:r w:rsidR="008E2A88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skladu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Zakonom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socijalnoj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zaštiti</w:t>
      </w:r>
      <w:r w:rsidR="0024585C">
        <w:rPr>
          <w:sz w:val="24"/>
          <w:szCs w:val="24"/>
          <w:lang w:val="sr-Cyrl-RS"/>
        </w:rPr>
        <w:t>.</w:t>
      </w:r>
      <w:r w:rsidR="008E2A88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vezi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Porodičnim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zakonom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</w:t>
      </w:r>
      <w:r w:rsidR="00C23556">
        <w:rPr>
          <w:sz w:val="24"/>
          <w:szCs w:val="24"/>
          <w:lang w:val="sr-Cyrl-RS"/>
        </w:rPr>
        <w:t xml:space="preserve"> 2005. </w:t>
      </w:r>
      <w:r w:rsidR="00141949">
        <w:rPr>
          <w:sz w:val="24"/>
          <w:szCs w:val="24"/>
          <w:lang w:val="sr-Cyrl-RS"/>
        </w:rPr>
        <w:t>godine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pripremljena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C2355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nacrta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pravilnika</w:t>
      </w:r>
      <w:r w:rsidR="00B602E1">
        <w:rPr>
          <w:sz w:val="24"/>
          <w:szCs w:val="24"/>
          <w:lang w:val="sr-Cyrl-RS"/>
        </w:rPr>
        <w:t xml:space="preserve"> (</w:t>
      </w:r>
      <w:r w:rsidR="00141949">
        <w:rPr>
          <w:sz w:val="24"/>
          <w:szCs w:val="24"/>
          <w:lang w:val="sr-Cyrl-RS"/>
        </w:rPr>
        <w:t>koji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omogućavaju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kvalitetniji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staratelja</w:t>
      </w:r>
      <w:r w:rsidR="00B602E1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jer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sada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nije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bila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regulisana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naknada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njihov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B602E1">
        <w:rPr>
          <w:sz w:val="24"/>
          <w:szCs w:val="24"/>
          <w:lang w:val="sr-Cyrl-RS"/>
        </w:rPr>
        <w:t xml:space="preserve">): </w:t>
      </w:r>
      <w:r w:rsidR="00141949">
        <w:rPr>
          <w:sz w:val="24"/>
          <w:szCs w:val="24"/>
          <w:lang w:val="sr-Cyrl-RS"/>
        </w:rPr>
        <w:t>o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uslovima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naknadu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troškova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nagradu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staratelju</w:t>
      </w:r>
      <w:r w:rsidR="00B602E1">
        <w:rPr>
          <w:sz w:val="24"/>
          <w:szCs w:val="24"/>
          <w:lang w:val="sr-Cyrl-RS"/>
        </w:rPr>
        <w:t xml:space="preserve">; </w:t>
      </w:r>
      <w:r w:rsidR="00141949">
        <w:rPr>
          <w:sz w:val="24"/>
          <w:szCs w:val="24"/>
          <w:lang w:val="sr-Cyrl-RS"/>
        </w:rPr>
        <w:t>o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načinu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podnošenja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starateljskog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izveštaja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polaganju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računa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staratelja</w:t>
      </w:r>
      <w:r w:rsidR="00B602E1">
        <w:rPr>
          <w:sz w:val="24"/>
          <w:szCs w:val="24"/>
          <w:lang w:val="sr-Cyrl-RS"/>
        </w:rPr>
        <w:t xml:space="preserve">; </w:t>
      </w:r>
      <w:r w:rsidR="00141949">
        <w:rPr>
          <w:sz w:val="24"/>
          <w:szCs w:val="24"/>
          <w:lang w:val="sr-Cyrl-RS"/>
        </w:rPr>
        <w:t>o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načinu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rada</w:t>
      </w:r>
      <w:r w:rsidR="00B602E1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sastavu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finansiranju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stalne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komisije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starateljstva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popis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procenu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imovine</w:t>
      </w:r>
      <w:r w:rsidR="00B602E1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štićenika</w:t>
      </w:r>
      <w:r w:rsidR="00B602E1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Zatim</w:t>
      </w:r>
      <w:r w:rsidR="003B55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rađeno</w:t>
      </w:r>
      <w:r w:rsidR="00FE350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E350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pravilniku</w:t>
      </w:r>
      <w:r w:rsidR="003B5597">
        <w:rPr>
          <w:sz w:val="24"/>
          <w:szCs w:val="24"/>
          <w:lang w:val="sr-Cyrl-RS"/>
        </w:rPr>
        <w:t xml:space="preserve"> (</w:t>
      </w:r>
      <w:r w:rsidR="00141949">
        <w:rPr>
          <w:sz w:val="24"/>
          <w:szCs w:val="24"/>
          <w:lang w:val="sr-Cyrl-RS"/>
        </w:rPr>
        <w:t>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osnovu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socijalnoj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zaštiti</w:t>
      </w:r>
      <w:r w:rsidR="003B5597">
        <w:rPr>
          <w:sz w:val="24"/>
          <w:szCs w:val="24"/>
          <w:lang w:val="sr-Cyrl-RS"/>
        </w:rPr>
        <w:t xml:space="preserve">) </w:t>
      </w:r>
      <w:r w:rsidR="00141949">
        <w:rPr>
          <w:sz w:val="24"/>
          <w:szCs w:val="24"/>
          <w:lang w:val="sr-Cyrl-RS"/>
        </w:rPr>
        <w:t>koji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treba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doprinese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boljem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kvalitetu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starateljstva</w:t>
      </w:r>
      <w:r w:rsidR="003B5597">
        <w:rPr>
          <w:sz w:val="24"/>
          <w:szCs w:val="24"/>
          <w:lang w:val="sr-Cyrl-RS"/>
        </w:rPr>
        <w:t xml:space="preserve"> –</w:t>
      </w:r>
      <w:r w:rsidR="00FE350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pravilnik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vršenju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stručnog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nadzora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centrom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3B55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starateljstva</w:t>
      </w:r>
      <w:r w:rsidR="003B55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FE350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FE350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pravilniku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porodičnom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smeštaju</w:t>
      </w:r>
      <w:r w:rsidR="003B5597">
        <w:rPr>
          <w:sz w:val="24"/>
          <w:szCs w:val="24"/>
          <w:lang w:val="sr-Cyrl-RS"/>
        </w:rPr>
        <w:t xml:space="preserve"> (</w:t>
      </w:r>
      <w:r w:rsidR="00141949">
        <w:rPr>
          <w:sz w:val="24"/>
          <w:szCs w:val="24"/>
          <w:lang w:val="sr-Cyrl-RS"/>
        </w:rPr>
        <w:t>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osnovu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Porodičnog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3B5597">
        <w:rPr>
          <w:sz w:val="24"/>
          <w:szCs w:val="24"/>
          <w:lang w:val="sr-Cyrl-RS"/>
        </w:rPr>
        <w:t xml:space="preserve">), </w:t>
      </w:r>
      <w:r w:rsidR="00141949">
        <w:rPr>
          <w:sz w:val="24"/>
          <w:szCs w:val="24"/>
          <w:lang w:val="sr-Cyrl-RS"/>
        </w:rPr>
        <w:t>koji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će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omogućiti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zaokruži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celina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započne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ozbiljnijom</w:t>
      </w:r>
      <w:r w:rsidR="003B55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reformom</w:t>
      </w:r>
      <w:r w:rsidR="003B5597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Pripremljen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Nacrt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lastRenderedPageBreak/>
        <w:t>socijalnom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preduzetništvu</w:t>
      </w:r>
      <w:r w:rsidR="009244B5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koji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takođe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proceduri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davanja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mišljenja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resornih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organa</w:t>
      </w:r>
      <w:r w:rsidR="009244B5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Upravo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formirana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radna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grupa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izradu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Nacrta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upotrebi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znakovnog</w:t>
      </w:r>
      <w:r w:rsidR="009244B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jezika</w:t>
      </w:r>
      <w:r w:rsidR="009244B5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Pored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navedenih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aktivnosti</w:t>
      </w:r>
      <w:r w:rsidR="00D559C0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toku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raspisivanju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konkursa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ostvarivanje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poboljšanje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položaja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osoba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invaliditetom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pomoć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uspostavljanju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usluga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održavanju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već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postojećih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usluga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lokalnim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samoupravama</w:t>
      </w:r>
      <w:r w:rsidR="00D559C0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Priprema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izmenjeni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predlog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uredbe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namenskim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transferima</w:t>
      </w:r>
      <w:r w:rsidR="00D559C0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što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značajno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poboljšanje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pružanja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usluga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lokalnom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nivou</w:t>
      </w:r>
      <w:r w:rsidR="00D559C0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Naglasila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sektoru</w:t>
      </w:r>
      <w:r w:rsidR="005D56E9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pogotovo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Odeljenju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upravno</w:t>
      </w:r>
      <w:r w:rsidR="005D56E9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nadzorne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poslove</w:t>
      </w:r>
      <w:r w:rsidR="005D56E9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došlo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nove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organizacije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Odeljenja</w:t>
      </w:r>
      <w:r w:rsidR="005D56E9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čime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značajno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smanjen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broj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predmeta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koji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čekaju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5D56E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rešavanje</w:t>
      </w:r>
      <w:r w:rsidR="005D56E9">
        <w:rPr>
          <w:sz w:val="24"/>
          <w:szCs w:val="24"/>
          <w:lang w:val="sr-Cyrl-RS"/>
        </w:rPr>
        <w:t xml:space="preserve">. </w:t>
      </w:r>
    </w:p>
    <w:p w:rsidR="00A9638A" w:rsidRDefault="005D56E9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Negovan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aktivnosti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Sektora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4B262D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4B262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svrstao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segmenta</w:t>
      </w:r>
      <w:r w:rsidR="004B262D">
        <w:rPr>
          <w:sz w:val="24"/>
          <w:szCs w:val="24"/>
          <w:lang w:val="sr-Cyrl-RS"/>
        </w:rPr>
        <w:t xml:space="preserve">: </w:t>
      </w:r>
      <w:r w:rsidR="00141949">
        <w:rPr>
          <w:sz w:val="24"/>
          <w:szCs w:val="24"/>
          <w:lang w:val="sr-Cyrl-RS"/>
        </w:rPr>
        <w:t>prava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4B262D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4B262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zatim</w:t>
      </w:r>
      <w:r w:rsidR="004B262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negovanje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tradicije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oslobodilačkih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ratova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Srbije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srpskih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vojnih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memorijala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zemlji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inostranstvu</w:t>
      </w:r>
      <w:r w:rsidR="006248F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D559C0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program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podrške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udruženjima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4B262D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4B262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zaštite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civilnih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invalida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rata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porodica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palih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boraca</w:t>
      </w:r>
      <w:r w:rsidR="004B262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Kad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reč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pravima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4B262D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invalidske</w:t>
      </w:r>
      <w:r w:rsidR="004B262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zahvaljujući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planiranim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sredstvima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isplate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bile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redovne</w:t>
      </w:r>
      <w:r w:rsidR="000C6FE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Kad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negovanje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tradicije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oslobodilačkih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ratova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Srbije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održano</w:t>
      </w:r>
      <w:r w:rsidR="000C6FE2">
        <w:rPr>
          <w:sz w:val="24"/>
          <w:szCs w:val="24"/>
          <w:lang w:val="sr-Cyrl-RS"/>
        </w:rPr>
        <w:t xml:space="preserve"> 12 </w:t>
      </w:r>
      <w:r w:rsidR="00141949">
        <w:rPr>
          <w:sz w:val="24"/>
          <w:szCs w:val="24"/>
          <w:lang w:val="sr-Cyrl-RS"/>
        </w:rPr>
        <w:t>manifestacija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kojima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obeleženi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značajni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istorijski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datumi</w:t>
      </w:r>
      <w:r w:rsidR="000C6FE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srpskih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vojnih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memorijala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zemlji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inostranstvu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započeti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ili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nastavljeni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radovi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koje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planirano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budu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završeni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kraja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godine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šta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spada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obnavljanje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memorijala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grobalja</w:t>
      </w:r>
      <w:r w:rsidR="000C6FE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Za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narednu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godinu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saradnji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Kabinetom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predsednika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RS</w:t>
      </w:r>
      <w:r w:rsidR="000C6FE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priprema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obeležavanje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sto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godina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Prvog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svetskog</w:t>
      </w:r>
      <w:r w:rsidR="000C6FE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rata</w:t>
      </w:r>
      <w:r w:rsidR="000C6FE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pogledu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programa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podrške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udruženjima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9E1C35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zaštite</w:t>
      </w:r>
      <w:r w:rsidR="009E1C35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konkurs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privodi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kraju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očekuje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donošenje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konačne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odluke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potpisivanje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ugovora</w:t>
      </w:r>
      <w:r w:rsidR="009E1C35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radi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raspodele</w:t>
      </w:r>
      <w:r w:rsidR="009E1C35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sredstava</w:t>
      </w:r>
      <w:r w:rsidR="009E1C35">
        <w:rPr>
          <w:sz w:val="24"/>
          <w:szCs w:val="24"/>
          <w:lang w:val="sr-Cyrl-RS"/>
        </w:rPr>
        <w:t xml:space="preserve">. </w:t>
      </w:r>
    </w:p>
    <w:p w:rsidR="002D49F0" w:rsidRDefault="009E1C35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Dragoljub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Peruača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rekao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Inspektorat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čijem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on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čelu</w:t>
      </w:r>
      <w:r w:rsidR="0047001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obezbeđuje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primenu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više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zakonskih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podzakonskih</w:t>
      </w:r>
      <w:r w:rsidR="0047001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akata</w:t>
      </w:r>
      <w:r w:rsidR="0047001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izveštajnom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Inspektorat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posebnu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pažnju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posvetio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nadzoru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visoko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rizičnim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sektorima</w:t>
      </w:r>
      <w:r w:rsidR="001D12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pre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svega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građevinarstvu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1D12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industriji</w:t>
      </w:r>
      <w:r w:rsidR="001D12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Međutim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prioritetna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aktivnost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obavljena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isplata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kontrola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zarada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naknada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zarada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trudnice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porodilje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regulisanja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njihovog</w:t>
      </w:r>
      <w:r w:rsidR="003A72C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radno</w:t>
      </w:r>
      <w:r w:rsidR="00DE030D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pravnog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statusa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Pored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zakonskih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ovlašćenja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Inspektorat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preventivnim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delovanjem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savetodavnom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ulogom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doprineo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jedan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broj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trudnica</w:t>
      </w:r>
      <w:r w:rsidR="00DE030D">
        <w:rPr>
          <w:sz w:val="24"/>
          <w:szCs w:val="24"/>
          <w:lang w:val="sr-Cyrl-RS"/>
        </w:rPr>
        <w:t xml:space="preserve"> (</w:t>
      </w:r>
      <w:r w:rsidR="00141949">
        <w:rPr>
          <w:sz w:val="24"/>
          <w:szCs w:val="24"/>
          <w:lang w:val="sr-Cyrl-RS"/>
        </w:rPr>
        <w:t>njih</w:t>
      </w:r>
      <w:r w:rsidR="00DE030D">
        <w:rPr>
          <w:sz w:val="24"/>
          <w:szCs w:val="24"/>
          <w:lang w:val="sr-Cyrl-RS"/>
        </w:rPr>
        <w:t xml:space="preserve"> 10) </w:t>
      </w:r>
      <w:r w:rsidR="00141949">
        <w:rPr>
          <w:sz w:val="24"/>
          <w:szCs w:val="24"/>
          <w:lang w:val="sr-Cyrl-RS"/>
        </w:rPr>
        <w:t>koje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radile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određeno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vreme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kod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poslodavaca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ostale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bez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zbog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isteka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ugovora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određeno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vreme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vrati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okončanja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trudnoće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odnosno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porodiljskog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odsustva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budu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radnom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odnosu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Iz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radnih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izvršeno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blizu</w:t>
      </w:r>
      <w:r w:rsidR="00DE030D">
        <w:rPr>
          <w:sz w:val="24"/>
          <w:szCs w:val="24"/>
          <w:lang w:val="sr-Cyrl-RS"/>
        </w:rPr>
        <w:t xml:space="preserve"> 8100 </w:t>
      </w:r>
      <w:r w:rsidR="00141949">
        <w:rPr>
          <w:sz w:val="24"/>
          <w:szCs w:val="24"/>
          <w:lang w:val="sr-Cyrl-RS"/>
        </w:rPr>
        <w:t>nadzora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kojima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obuhvaćeno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oko</w:t>
      </w:r>
      <w:r w:rsidR="00DE030D">
        <w:rPr>
          <w:sz w:val="24"/>
          <w:szCs w:val="24"/>
          <w:lang w:val="sr-Cyrl-RS"/>
        </w:rPr>
        <w:t xml:space="preserve"> 100 </w:t>
      </w:r>
      <w:r w:rsidR="00141949">
        <w:rPr>
          <w:sz w:val="24"/>
          <w:szCs w:val="24"/>
          <w:lang w:val="sr-Cyrl-RS"/>
        </w:rPr>
        <w:t>hiljada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Prilikom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ovog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nadzora</w:t>
      </w:r>
      <w:r w:rsidR="00DE030D">
        <w:rPr>
          <w:sz w:val="24"/>
          <w:szCs w:val="24"/>
          <w:lang w:val="sr-Cyrl-RS"/>
        </w:rPr>
        <w:t xml:space="preserve">, 1655 </w:t>
      </w:r>
      <w:r w:rsidR="00141949">
        <w:rPr>
          <w:sz w:val="24"/>
          <w:szCs w:val="24"/>
          <w:lang w:val="sr-Cyrl-RS"/>
        </w:rPr>
        <w:t>lica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zatečeno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tzv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radu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crno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nalaganjem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mera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strane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Inspektorata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poslodavci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zasnovali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radni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oko</w:t>
      </w:r>
      <w:r w:rsidR="00DE030D">
        <w:rPr>
          <w:sz w:val="24"/>
          <w:szCs w:val="24"/>
          <w:lang w:val="sr-Cyrl-RS"/>
        </w:rPr>
        <w:t xml:space="preserve"> 1100 </w:t>
      </w:r>
      <w:r w:rsidR="00141949">
        <w:rPr>
          <w:sz w:val="24"/>
          <w:szCs w:val="24"/>
          <w:lang w:val="sr-Cyrl-RS"/>
        </w:rPr>
        <w:t>lica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Doneto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oko</w:t>
      </w:r>
      <w:r w:rsidR="00DE030D">
        <w:rPr>
          <w:sz w:val="24"/>
          <w:szCs w:val="24"/>
          <w:lang w:val="sr-Cyrl-RS"/>
        </w:rPr>
        <w:t xml:space="preserve"> 1500 </w:t>
      </w:r>
      <w:r w:rsidR="00141949">
        <w:rPr>
          <w:sz w:val="24"/>
          <w:szCs w:val="24"/>
          <w:lang w:val="sr-Cyrl-RS"/>
        </w:rPr>
        <w:t>rešenja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podneto</w:t>
      </w:r>
      <w:r w:rsidR="00DE030D">
        <w:rPr>
          <w:sz w:val="24"/>
          <w:szCs w:val="24"/>
          <w:lang w:val="sr-Cyrl-RS"/>
        </w:rPr>
        <w:t xml:space="preserve"> 698 </w:t>
      </w:r>
      <w:r w:rsidR="00141949">
        <w:rPr>
          <w:sz w:val="24"/>
          <w:szCs w:val="24"/>
          <w:lang w:val="sr-Cyrl-RS"/>
        </w:rPr>
        <w:t>zahteva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pokretanje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prekršajnog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postupka</w:t>
      </w:r>
      <w:r w:rsidR="00DE030D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krivične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prijave</w:t>
      </w:r>
      <w:r w:rsidR="00DE030D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Iz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bezbednosti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zdravlja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izvršeno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blizu</w:t>
      </w:r>
      <w:r w:rsidR="00F53462">
        <w:rPr>
          <w:sz w:val="24"/>
          <w:szCs w:val="24"/>
          <w:lang w:val="sr-Cyrl-RS"/>
        </w:rPr>
        <w:t xml:space="preserve"> 5500 </w:t>
      </w:r>
      <w:r w:rsidR="00141949">
        <w:rPr>
          <w:sz w:val="24"/>
          <w:szCs w:val="24"/>
          <w:lang w:val="sr-Cyrl-RS"/>
        </w:rPr>
        <w:t>nadzora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kojima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obuhvaćeno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oko</w:t>
      </w:r>
      <w:r w:rsidR="00F53462">
        <w:rPr>
          <w:sz w:val="24"/>
          <w:szCs w:val="24"/>
          <w:lang w:val="sr-Cyrl-RS"/>
        </w:rPr>
        <w:t xml:space="preserve"> 110 </w:t>
      </w:r>
      <w:r w:rsidR="00141949">
        <w:rPr>
          <w:sz w:val="24"/>
          <w:szCs w:val="24"/>
          <w:lang w:val="sr-Cyrl-RS"/>
        </w:rPr>
        <w:t>hiljada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doneto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1250 </w:t>
      </w:r>
      <w:r w:rsidR="00141949">
        <w:rPr>
          <w:sz w:val="24"/>
          <w:szCs w:val="24"/>
          <w:lang w:val="sr-Cyrl-RS"/>
        </w:rPr>
        <w:t>rešenja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otklanjanju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nedostataka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podnet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301 </w:t>
      </w:r>
      <w:r w:rsidR="00141949">
        <w:rPr>
          <w:sz w:val="24"/>
          <w:szCs w:val="24"/>
          <w:lang w:val="sr-Cyrl-RS"/>
        </w:rPr>
        <w:t>zahtev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pokretanje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prekršajnog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postupka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kao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krivične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prijave</w:t>
      </w:r>
      <w:r w:rsidR="00F5346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Ukupan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broj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povreda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odnosu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isti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prošle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godine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smanjen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F53462">
        <w:rPr>
          <w:sz w:val="24"/>
          <w:szCs w:val="24"/>
          <w:lang w:val="sr-Cyrl-RS"/>
        </w:rPr>
        <w:t xml:space="preserve"> 50%, </w:t>
      </w:r>
      <w:r w:rsidR="00141949">
        <w:rPr>
          <w:sz w:val="24"/>
          <w:szCs w:val="24"/>
          <w:lang w:val="sr-Cyrl-RS"/>
        </w:rPr>
        <w:t>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broj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smrtnih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povreda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F53462">
        <w:rPr>
          <w:sz w:val="24"/>
          <w:szCs w:val="24"/>
          <w:lang w:val="sr-Cyrl-RS"/>
        </w:rPr>
        <w:t xml:space="preserve"> 78%. </w:t>
      </w:r>
      <w:r w:rsidR="00141949">
        <w:rPr>
          <w:sz w:val="24"/>
          <w:szCs w:val="24"/>
          <w:lang w:val="sr-Cyrl-RS"/>
        </w:rPr>
        <w:t>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okviru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kontrole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Zakonom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sprečavanju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zlostavljanja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izvršeno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1025 </w:t>
      </w:r>
      <w:r w:rsidR="00141949">
        <w:rPr>
          <w:sz w:val="24"/>
          <w:szCs w:val="24"/>
          <w:lang w:val="sr-Cyrl-RS"/>
        </w:rPr>
        <w:t>nadzora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doneto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111 </w:t>
      </w:r>
      <w:r w:rsidR="00141949">
        <w:rPr>
          <w:sz w:val="24"/>
          <w:szCs w:val="24"/>
          <w:lang w:val="sr-Cyrl-RS"/>
        </w:rPr>
        <w:t>rešenja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otklanjanju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nedostataka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podneto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osam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zahteva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pokretanje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prekršajnog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postupka</w:t>
      </w:r>
      <w:r w:rsidR="00F53462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Inspektoratu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ovim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povodom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podjednako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obraćali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muškarci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žene</w:t>
      </w:r>
      <w:r w:rsidR="00F53462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Izvršeno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3340 </w:t>
      </w:r>
      <w:r w:rsidR="00141949">
        <w:rPr>
          <w:sz w:val="24"/>
          <w:szCs w:val="24"/>
          <w:lang w:val="sr-Cyrl-RS"/>
        </w:rPr>
        <w:t>inspekcijskih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nadzora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nad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primenom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stanovništva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izloženosti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duvanskom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dimu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pre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svega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privrednim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društvima</w:t>
      </w:r>
      <w:r w:rsidR="00AA253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Obuhvaćeno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preko</w:t>
      </w:r>
      <w:r w:rsidR="00AA253B">
        <w:rPr>
          <w:sz w:val="24"/>
          <w:szCs w:val="24"/>
          <w:lang w:val="sr-Cyrl-RS"/>
        </w:rPr>
        <w:t xml:space="preserve"> 40 </w:t>
      </w:r>
      <w:r w:rsidR="00141949">
        <w:rPr>
          <w:sz w:val="24"/>
          <w:szCs w:val="24"/>
          <w:lang w:val="sr-Cyrl-RS"/>
        </w:rPr>
        <w:t>hiljda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zaposlenih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doneto</w:t>
      </w:r>
      <w:r w:rsidR="00AA253B">
        <w:rPr>
          <w:sz w:val="24"/>
          <w:szCs w:val="24"/>
          <w:lang w:val="sr-Cyrl-RS"/>
        </w:rPr>
        <w:t xml:space="preserve"> 45 </w:t>
      </w:r>
      <w:r w:rsidR="00141949">
        <w:rPr>
          <w:sz w:val="24"/>
          <w:szCs w:val="24"/>
          <w:lang w:val="sr-Cyrl-RS"/>
        </w:rPr>
        <w:t>rešenja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otklanjanju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nedostataka</w:t>
      </w:r>
      <w:r w:rsidR="00AA253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Inspektorat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takođe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učestvovao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socijalnom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dijalogu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cilju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njegovog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jačanja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organizovani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sastanci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reprezentativnim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udruženjima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poslodavaca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sidnikata</w:t>
      </w:r>
      <w:r w:rsidR="00AA253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Osim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toga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Inspetorat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lastRenderedPageBreak/>
        <w:t>ovom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uzeo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učešće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međunarodnoj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saradnji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pre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svega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projektu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unapređenja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stanja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bezbednosti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zdravlja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finansiranom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strane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Kraljevine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Norveške</w:t>
      </w:r>
      <w:r w:rsidR="00AA253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Održani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sastanci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predstavnicima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MOR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stranih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ambasada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inspektorata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regionu</w:t>
      </w:r>
      <w:r w:rsidR="00AA253B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rodne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ravnopravnosti</w:t>
      </w:r>
      <w:r w:rsidR="00AA253B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nekoliko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inspektora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Torinu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obučeno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strane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MOR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što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bolje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primenjivanje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zakonske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regulative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ovoj</w:t>
      </w:r>
      <w:r w:rsidR="00AA253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oblasti</w:t>
      </w:r>
      <w:r w:rsidR="00AA253B">
        <w:rPr>
          <w:sz w:val="24"/>
          <w:szCs w:val="24"/>
          <w:lang w:val="sr-Cyrl-RS"/>
        </w:rPr>
        <w:t xml:space="preserve">. </w:t>
      </w:r>
    </w:p>
    <w:p w:rsidR="00B7665F" w:rsidRDefault="002D49F0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Dragi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Vidojević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kraju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istakao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Informacija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sadrži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detaljan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prikaz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aktivnosti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Ministarstva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prethodna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meseca</w:t>
      </w:r>
      <w:r w:rsidR="00B7665F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sa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prilogom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finansijski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aspekt</w:t>
      </w:r>
      <w:r w:rsidR="00B7665F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Pohvalio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zaposlene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Ministarstvu</w:t>
      </w:r>
      <w:r w:rsidR="00B7665F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zahvaljujući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čijem</w:t>
      </w:r>
      <w:r w:rsidR="00F5346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kvalitetnom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stručnom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radu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ovom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postignuti</w:t>
      </w:r>
      <w:r w:rsidR="00B7665F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dobri</w:t>
      </w:r>
      <w:r w:rsidR="006248F2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rezultati</w:t>
      </w:r>
      <w:r w:rsidR="00B7665F">
        <w:rPr>
          <w:sz w:val="24"/>
          <w:szCs w:val="24"/>
          <w:lang w:val="sr-Cyrl-RS"/>
        </w:rPr>
        <w:t xml:space="preserve">. </w:t>
      </w:r>
    </w:p>
    <w:p w:rsidR="00B7665F" w:rsidRDefault="00B7665F" w:rsidP="002578C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141949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Pejčić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Bauer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Lučić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Ranka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Saša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Dujović</w:t>
      </w:r>
      <w:r w:rsidR="00E96706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Milanka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Jevtović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Vukojičić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Mirjana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Dragaš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Markićević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Brankica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Krkobabić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Dronjak</w:t>
      </w:r>
      <w:r>
        <w:rPr>
          <w:sz w:val="24"/>
          <w:szCs w:val="24"/>
          <w:lang w:val="sr-Cyrl-RS"/>
        </w:rPr>
        <w:t>.</w:t>
      </w:r>
      <w:r w:rsidR="00E96706">
        <w:rPr>
          <w:sz w:val="24"/>
          <w:szCs w:val="24"/>
          <w:lang w:val="sr-Cyrl-RS"/>
        </w:rPr>
        <w:t xml:space="preserve"> </w:t>
      </w:r>
    </w:p>
    <w:p w:rsidR="009E1C35" w:rsidRPr="00D17B13" w:rsidRDefault="00B7665F" w:rsidP="002578CF">
      <w:pPr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Pejčić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najpre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pohvalio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što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ministar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prisutan</w:t>
      </w:r>
      <w:r w:rsidR="00E96706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ali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skrenuo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pažnju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ministar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dužan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025519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primi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bilo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kog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narodnog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poslanika</w:t>
      </w:r>
      <w:r w:rsidR="00E96706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ukoliko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on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zatraži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prijem</w:t>
      </w:r>
      <w:r w:rsidR="00E9670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Istakao</w:t>
      </w:r>
      <w:r w:rsidR="00B11733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nije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redu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što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periodu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Informacija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odnosi</w:t>
      </w:r>
      <w:r w:rsidR="00DB71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nije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bilo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isplata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novčane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socijalne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pomoći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teritoriji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Kosova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Metohije</w:t>
      </w:r>
      <w:r w:rsidR="00DB71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jer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smatra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stanovništvu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tamo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živi</w:t>
      </w:r>
      <w:r w:rsidR="00DB71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ova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vrsta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pomoći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neophodna</w:t>
      </w:r>
      <w:r w:rsidR="00DB7197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Smatra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zbog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motivisanja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populacije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ostane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živi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teritoriji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KiM</w:t>
      </w:r>
      <w:r w:rsidR="00DB7197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Vlada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trebalo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uloži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napore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isplate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budu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redovne</w:t>
      </w:r>
      <w:r w:rsidR="00DB7197">
        <w:rPr>
          <w:sz w:val="24"/>
          <w:szCs w:val="24"/>
          <w:lang w:val="sr-Cyrl-RS"/>
        </w:rPr>
        <w:t xml:space="preserve">. </w:t>
      </w:r>
      <w:r w:rsidR="00141949">
        <w:rPr>
          <w:sz w:val="24"/>
          <w:szCs w:val="24"/>
          <w:lang w:val="sr-Cyrl-RS"/>
        </w:rPr>
        <w:t>Postavio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dokle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Vladi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stiglo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pripremom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zakona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boračko</w:t>
      </w:r>
      <w:r w:rsidR="00DB7197">
        <w:rPr>
          <w:sz w:val="24"/>
          <w:szCs w:val="24"/>
          <w:lang w:val="sr-Cyrl-RS"/>
        </w:rPr>
        <w:t>-</w:t>
      </w:r>
      <w:r w:rsidR="00141949">
        <w:rPr>
          <w:sz w:val="24"/>
          <w:szCs w:val="24"/>
          <w:lang w:val="sr-Cyrl-RS"/>
        </w:rPr>
        <w:t>invalidskoj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zaštiti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tim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povodom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podsetio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presude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Evropskog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suda</w:t>
      </w:r>
      <w:r w:rsidR="0011529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za</w:t>
      </w:r>
      <w:r w:rsidR="0011529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ljudska</w:t>
      </w:r>
      <w:r w:rsidR="0011529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prava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Strazburu</w:t>
      </w:r>
      <w:r w:rsidR="00E96706">
        <w:rPr>
          <w:sz w:val="24"/>
          <w:szCs w:val="24"/>
          <w:lang w:val="sr-Cyrl-RS"/>
        </w:rPr>
        <w:t xml:space="preserve">, </w:t>
      </w:r>
      <w:r w:rsidR="00141949">
        <w:rPr>
          <w:sz w:val="24"/>
          <w:szCs w:val="24"/>
          <w:lang w:val="sr-Cyrl-RS"/>
        </w:rPr>
        <w:t>za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isplate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naknada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po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osnovu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diskriminacije</w:t>
      </w:r>
      <w:r w:rsidR="00E96706">
        <w:rPr>
          <w:sz w:val="24"/>
          <w:szCs w:val="24"/>
          <w:lang w:val="sr-Cyrl-RS"/>
        </w:rPr>
        <w:t>,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konstantno</w:t>
      </w:r>
      <w:r w:rsidR="00DE030D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donose</w:t>
      </w:r>
      <w:r w:rsidR="00E9670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u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korist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ratnih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veterana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i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da</w:t>
      </w:r>
      <w:r w:rsidR="00DB7197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ovo</w:t>
      </w:r>
      <w:r w:rsidR="007D776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pitanje</w:t>
      </w:r>
      <w:r w:rsidR="007D776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treba</w:t>
      </w:r>
      <w:r w:rsidR="007D776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rešiti</w:t>
      </w:r>
      <w:r w:rsidR="007D776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</w:t>
      </w:r>
      <w:r w:rsidR="0011529B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sistemski</w:t>
      </w:r>
      <w:r w:rsidR="007D7766">
        <w:rPr>
          <w:sz w:val="24"/>
          <w:szCs w:val="24"/>
          <w:lang w:val="sr-Cyrl-RS"/>
        </w:rPr>
        <w:t xml:space="preserve"> </w:t>
      </w:r>
      <w:r w:rsidR="00141949">
        <w:rPr>
          <w:sz w:val="24"/>
          <w:szCs w:val="24"/>
          <w:lang w:val="sr-Cyrl-RS"/>
        </w:rPr>
        <w:t>način</w:t>
      </w:r>
      <w:r w:rsidR="0011529B">
        <w:rPr>
          <w:sz w:val="24"/>
          <w:szCs w:val="24"/>
          <w:lang w:val="sr-Cyrl-RS"/>
        </w:rPr>
        <w:t xml:space="preserve">. </w:t>
      </w:r>
    </w:p>
    <w:p w:rsidR="00C5769F" w:rsidRDefault="00E96706" w:rsidP="009D6D1C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Ivan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Bauer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istakao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važnost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prisustva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ministra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njegovih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saradnika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sednicima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Odbora</w:t>
      </w:r>
      <w:r w:rsidR="00025519">
        <w:rPr>
          <w:sz w:val="24"/>
          <w:lang w:val="sr-Cyrl-CS"/>
        </w:rPr>
        <w:t>.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Postavio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dokle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stiglo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izradi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štrajku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kad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može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očekivati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pomenuti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tekstovi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nađu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skupštinskoj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proceduri</w:t>
      </w:r>
      <w:r w:rsidR="00454D10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Rekao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razgovorima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predstavnicima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različitih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sindikata</w:t>
      </w:r>
      <w:r w:rsidR="00454D1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došao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saznanja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oni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protive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donošenju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štrajku</w:t>
      </w:r>
      <w:r w:rsidR="00454D1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ali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bez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obzira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454D1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učestvovati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njegovoj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izradi</w:t>
      </w:r>
      <w:r w:rsidR="00454D1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izradi</w:t>
      </w:r>
      <w:r w:rsidR="00A243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Predloga</w:t>
      </w:r>
      <w:r w:rsidR="00A243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A243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izmenama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dopunama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454D10">
        <w:rPr>
          <w:sz w:val="24"/>
          <w:lang w:val="sr-Cyrl-CS"/>
        </w:rPr>
        <w:t xml:space="preserve">. </w:t>
      </w:r>
    </w:p>
    <w:p w:rsidR="009D6D1C" w:rsidRDefault="00C5769F" w:rsidP="009D6D1C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Ljiljana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Lučić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pohvalila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privodi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dva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ključna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podzakonska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akta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oblasti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>
        <w:rPr>
          <w:sz w:val="24"/>
          <w:lang w:val="sr-Cyrl-CS"/>
        </w:rPr>
        <w:t xml:space="preserve"> – </w:t>
      </w:r>
      <w:r w:rsidR="00141949">
        <w:rPr>
          <w:sz w:val="24"/>
          <w:lang w:val="sr-Cyrl-CS"/>
        </w:rPr>
        <w:t>Pravilnika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licenciranju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pružaoca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usluge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Pravilnika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licenciranju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stručnih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radnika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socijalnoj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zaštiti</w:t>
      </w:r>
      <w:r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uticati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uvođenje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kvaliteta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sistem</w:t>
      </w:r>
      <w:r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Istakla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dobro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02551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uredbe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namenskim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transferima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socijalnoj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zaštiti</w:t>
      </w:r>
      <w:r w:rsidR="00454D1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privodi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kraju</w:t>
      </w:r>
      <w:r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jer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jasno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praksi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neće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doći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uspešnog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razvijanja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mreže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socijalnih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usluga</w:t>
      </w:r>
      <w:r w:rsidR="00C00C5E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ukoliko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manje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opštine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budu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uspostavljeni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namenski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transferi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</w:t>
      </w:r>
      <w:r w:rsidR="00C00C5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budžeta</w:t>
      </w:r>
      <w:r w:rsidR="00C00C5E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Pomenula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važnost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Porodičnog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AE61D5"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pre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svega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odredbi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fizičko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kažnjavanje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dece</w:t>
      </w:r>
      <w:r w:rsidR="00797981">
        <w:rPr>
          <w:sz w:val="24"/>
          <w:lang w:val="sr-Cyrl-CS"/>
        </w:rPr>
        <w:t xml:space="preserve">). </w:t>
      </w:r>
      <w:r w:rsidR="00141949">
        <w:rPr>
          <w:sz w:val="24"/>
          <w:lang w:val="sr-Cyrl-CS"/>
        </w:rPr>
        <w:t>Kad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finansijskoj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podršci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porodici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decom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istakla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međuvremenu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od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njegovog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donošenja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određene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okolnosti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promenile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pa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smatra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pojedini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kriterijumi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trebalo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budu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blaži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npr</w:t>
      </w:r>
      <w:r w:rsidR="00AE61D5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pravo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pristup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dečijem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dodatku</w:t>
      </w:r>
      <w:r w:rsidR="00AE61D5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kako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bio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veći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obuhvat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dece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korisnika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ovog</w:t>
      </w:r>
      <w:r w:rsidR="00AE61D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AE61D5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Zanimalo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ju</w:t>
      </w:r>
      <w:r w:rsidR="0002551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li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počele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pripreme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penzijskom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invalidskom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osiguranju</w:t>
      </w:r>
      <w:r w:rsidR="005A08E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obzirom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Fiskalni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savet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tom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smislu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predlaže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određene</w:t>
      </w:r>
      <w:r w:rsidR="005A08E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izmene</w:t>
      </w:r>
      <w:r w:rsidR="005A08E7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U</w:t>
      </w:r>
      <w:r w:rsidR="0002551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pogledu</w:t>
      </w:r>
      <w:r w:rsidR="0002551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štrajku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istakla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sme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dozvoliti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ekonomska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kriza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kojoj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nalazimo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ugrozi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dostignuta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ekonomska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797981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zaposlenih</w:t>
      </w:r>
      <w:r w:rsidR="00797981">
        <w:rPr>
          <w:sz w:val="24"/>
          <w:lang w:val="sr-Cyrl-CS"/>
        </w:rPr>
        <w:t xml:space="preserve">. </w:t>
      </w:r>
    </w:p>
    <w:p w:rsidR="00797981" w:rsidRDefault="00797981" w:rsidP="009D6D1C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Ranka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Savić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rekla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najviše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zainteresovana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budući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štrajku</w:t>
      </w:r>
      <w:r w:rsidR="00046E28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obzirom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odnose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suštinska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pitanja</w:t>
      </w:r>
      <w:r w:rsidR="00046E28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vezi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sindikatima</w:t>
      </w:r>
      <w:r w:rsidR="00046E28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istakla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problem</w:t>
      </w:r>
      <w:r w:rsidR="00895D4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reprezentativnosti</w:t>
      </w:r>
      <w:r w:rsidR="00895D46">
        <w:rPr>
          <w:sz w:val="24"/>
          <w:lang w:val="sr-Cyrl-CS"/>
        </w:rPr>
        <w:t>.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Smatra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bez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obzira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reprezentativnost</w:t>
      </w:r>
      <w:r w:rsidR="00046E28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trebalo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voditi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računa</w:t>
      </w:r>
      <w:r w:rsidR="003A1F0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3A1F0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tome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akteri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razgovorima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socio</w:t>
      </w:r>
      <w:r w:rsidR="003444CD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lastRenderedPageBreak/>
        <w:t>ekonomskim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pitanjima</w:t>
      </w:r>
      <w:r w:rsidR="00046E28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zemlji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kojoj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ima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milion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A6BB3">
        <w:rPr>
          <w:sz w:val="24"/>
          <w:lang w:val="sr-Cyrl-CS"/>
        </w:rPr>
        <w:t xml:space="preserve"> 700 </w:t>
      </w:r>
      <w:r w:rsidR="00141949">
        <w:rPr>
          <w:sz w:val="24"/>
          <w:lang w:val="sr-Cyrl-CS"/>
        </w:rPr>
        <w:t>hiljada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zaposlenih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kojoj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poštuje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pravo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minimalnu</w:t>
      </w:r>
      <w:r w:rsidR="00046E28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zaradu</w:t>
      </w:r>
      <w:r w:rsidR="00046E28">
        <w:rPr>
          <w:sz w:val="24"/>
          <w:lang w:val="sr-Cyrl-CS"/>
        </w:rPr>
        <w:t>.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Istakla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Ministarstvo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dobro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radi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svoj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posao</w:t>
      </w:r>
      <w:r w:rsidR="003444C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smislu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servisa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građanima</w:t>
      </w:r>
      <w:r w:rsidR="003444C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registracije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sindikata</w:t>
      </w:r>
      <w:r w:rsidR="003444C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davanja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relevantnih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mišljenja</w:t>
      </w:r>
      <w:r w:rsidR="003444C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ali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još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uvek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nema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suštinskog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pomaka</w:t>
      </w:r>
      <w:r w:rsidR="003A1F0A">
        <w:rPr>
          <w:sz w:val="24"/>
          <w:lang w:val="sr-Cyrl-CS"/>
        </w:rPr>
        <w:t>,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</w:t>
      </w:r>
      <w:r w:rsidR="003444C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boljitka</w:t>
      </w:r>
      <w:r w:rsidR="003444CD">
        <w:rPr>
          <w:sz w:val="24"/>
          <w:lang w:val="sr-Cyrl-CS"/>
        </w:rPr>
        <w:t>.</w:t>
      </w:r>
      <w:r w:rsidR="003D3BCE">
        <w:rPr>
          <w:sz w:val="24"/>
          <w:lang w:val="sr-Cyrl-CS"/>
        </w:rPr>
        <w:t xml:space="preserve"> </w:t>
      </w:r>
      <w:r w:rsidR="003444CD">
        <w:rPr>
          <w:sz w:val="24"/>
          <w:lang w:val="sr-Cyrl-CS"/>
        </w:rPr>
        <w:t xml:space="preserve"> </w:t>
      </w:r>
      <w:r w:rsidR="00046E28">
        <w:rPr>
          <w:sz w:val="24"/>
          <w:lang w:val="sr-Cyrl-CS"/>
        </w:rPr>
        <w:t xml:space="preserve"> </w:t>
      </w:r>
    </w:p>
    <w:p w:rsidR="005D1576" w:rsidRDefault="003A1F0A" w:rsidP="001B78AD">
      <w:pPr>
        <w:rPr>
          <w:sz w:val="24"/>
          <w:szCs w:val="24"/>
          <w:lang w:val="sr-Cyrl-CS"/>
        </w:rPr>
      </w:pP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Saša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Dujović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pohvalio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periodu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Informacija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posebno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istakao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isplatu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oblasti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boračko</w:t>
      </w:r>
      <w:r w:rsidR="00C1205F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invalidske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 w:rsidR="00C1205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koja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nisu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mala</w:t>
      </w:r>
      <w:r w:rsidR="00C1205F"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iznose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oko</w:t>
      </w:r>
      <w:r w:rsidR="00C1205F">
        <w:rPr>
          <w:sz w:val="24"/>
          <w:lang w:val="sr-Cyrl-CS"/>
        </w:rPr>
        <w:t xml:space="preserve"> 15 </w:t>
      </w:r>
      <w:r w:rsidR="00141949">
        <w:rPr>
          <w:sz w:val="24"/>
          <w:lang w:val="sr-Cyrl-CS"/>
        </w:rPr>
        <w:t>milijardi</w:t>
      </w:r>
      <w:r w:rsidR="003D3BC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dinara</w:t>
      </w:r>
      <w:r w:rsidR="00C1205F">
        <w:rPr>
          <w:sz w:val="24"/>
          <w:lang w:val="sr-Cyrl-CS"/>
        </w:rPr>
        <w:t xml:space="preserve">). </w:t>
      </w:r>
      <w:r w:rsidR="00141949">
        <w:rPr>
          <w:sz w:val="24"/>
          <w:lang w:val="sr-Cyrl-CS"/>
        </w:rPr>
        <w:t>Pohvalio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angažovanje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održavanju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memorijalnih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spomenika</w:t>
      </w:r>
      <w:r w:rsidR="00C1205F"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posebno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onih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inostranstvu</w:t>
      </w:r>
      <w:r w:rsidR="00C1205F">
        <w:rPr>
          <w:sz w:val="24"/>
          <w:lang w:val="sr-Cyrl-CS"/>
        </w:rPr>
        <w:t xml:space="preserve">). </w:t>
      </w:r>
      <w:r w:rsidR="00141949">
        <w:rPr>
          <w:sz w:val="24"/>
          <w:lang w:val="sr-Cyrl-CS"/>
        </w:rPr>
        <w:t>Međutim</w:t>
      </w:r>
      <w:r w:rsidR="00C1205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izrazio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žaljenje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povodom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toga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dosta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mala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sredstva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izdvojena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udruženja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oblasti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boračko</w:t>
      </w:r>
      <w:r w:rsidR="003D3BCE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invalidske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 w:rsidR="00C1205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Istakao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nada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narednom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periodu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raditi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donošenju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podzakonskih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akata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ovu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populaciju</w:t>
      </w:r>
      <w:r w:rsidR="00C1205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godina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biti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donet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boračko</w:t>
      </w:r>
      <w:r w:rsidR="00C1205F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invalidskoj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zaštiti</w:t>
      </w:r>
      <w:r w:rsidR="00C1205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Podsetio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1B78A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</w:t>
      </w:r>
      <w:r w:rsidR="001B78A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1B78A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Pododbor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pitanja</w:t>
      </w:r>
      <w:r w:rsidR="00C1205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ratnih</w:t>
      </w:r>
      <w:r w:rsidR="001B78A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veterana</w:t>
      </w:r>
      <w:r w:rsidR="001B78AD">
        <w:rPr>
          <w:sz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1B78AD" w:rsidRP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žrtava</w:t>
      </w:r>
      <w:r w:rsidR="001B78AD" w:rsidRP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ratova</w:t>
      </w:r>
      <w:r w:rsidR="001B78AD" w:rsidRP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1B78AD" w:rsidRPr="001B78AD">
        <w:rPr>
          <w:sz w:val="24"/>
          <w:szCs w:val="24"/>
          <w:lang w:val="sr-Cyrl-CS"/>
        </w:rPr>
        <w:t xml:space="preserve"> 1991-1999. </w:t>
      </w:r>
      <w:r w:rsidR="00141949">
        <w:rPr>
          <w:sz w:val="24"/>
          <w:szCs w:val="24"/>
          <w:lang w:val="sr-Cyrl-CS"/>
        </w:rPr>
        <w:t>godine</w:t>
      </w:r>
      <w:r w:rsidR="001B78A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daju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svoj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doprinos</w:t>
      </w:r>
      <w:r w:rsidR="001B78A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time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skreću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pažnju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probleme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populacije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ukazuju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gde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postoji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mogućnost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joj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pomogne</w:t>
      </w:r>
      <w:r w:rsidR="001B78AD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Interesovalo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planiraju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urade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povodom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uskoro</w:t>
      </w:r>
      <w:r w:rsidR="003F5E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očekivanih</w:t>
      </w:r>
      <w:r w:rsidR="003F5E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presuda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Evropskog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suda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ljudska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Strazburu</w:t>
      </w:r>
      <w:r w:rsidR="001B78A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velikom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broju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ljudi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ovim</w:t>
      </w:r>
      <w:r w:rsidR="004B430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putem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ostvariti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pravo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određene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naknade</w:t>
      </w:r>
      <w:r w:rsidR="001B78AD">
        <w:rPr>
          <w:sz w:val="24"/>
          <w:szCs w:val="24"/>
          <w:lang w:val="sr-Cyrl-CS"/>
        </w:rPr>
        <w:t>.</w:t>
      </w:r>
      <w:r w:rsidR="004B430F">
        <w:rPr>
          <w:sz w:val="24"/>
          <w:szCs w:val="24"/>
          <w:lang w:val="sr-Cyrl-CS"/>
        </w:rPr>
        <w:t xml:space="preserve"> </w:t>
      </w:r>
    </w:p>
    <w:p w:rsidR="003B20A4" w:rsidRDefault="005D1576" w:rsidP="001B78A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zahvalila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ministru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njegovim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saradnicima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današnjem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dolasku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porodično</w:t>
      </w:r>
      <w:r>
        <w:rPr>
          <w:sz w:val="24"/>
          <w:szCs w:val="24"/>
          <w:lang w:val="sr-Cyrl-CS"/>
        </w:rPr>
        <w:t>-</w:t>
      </w:r>
      <w:r w:rsidR="00141949">
        <w:rPr>
          <w:sz w:val="24"/>
          <w:szCs w:val="24"/>
          <w:lang w:val="sr-Cyrl-CS"/>
        </w:rPr>
        <w:t>pravne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gde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pohvalila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donošenju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podzakonskih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akata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proističu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Porodičnog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donet</w:t>
      </w:r>
      <w:r>
        <w:rPr>
          <w:sz w:val="24"/>
          <w:szCs w:val="24"/>
          <w:lang w:val="sr-Cyrl-CS"/>
        </w:rPr>
        <w:t xml:space="preserve"> 2005. </w:t>
      </w:r>
      <w:r w:rsidR="00141949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donet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podzakonski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njega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proističe</w:t>
      </w:r>
      <w:r>
        <w:rPr>
          <w:sz w:val="24"/>
          <w:szCs w:val="24"/>
          <w:lang w:val="sr-Cyrl-CS"/>
        </w:rPr>
        <w:t xml:space="preserve">), </w:t>
      </w:r>
      <w:r w:rsidR="00141949">
        <w:rPr>
          <w:sz w:val="24"/>
          <w:szCs w:val="24"/>
          <w:lang w:val="sr-Cyrl-CS"/>
        </w:rPr>
        <w:t>posebno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pravilnici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starateljstvo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hraniteljstvo</w:t>
      </w:r>
      <w:r w:rsidR="009D2D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jer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smatra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bez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donošenja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pravilnika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ovoj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oblasti</w:t>
      </w:r>
      <w:r w:rsidR="009D2D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nije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moguća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adekvatna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primena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D2D1A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Pohvalila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donošenje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Nacrta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socijalnom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preduzetništvu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izrazila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primedbe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predlozi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predstavnika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nevladinog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sektora</w:t>
      </w:r>
      <w:r w:rsidR="009D2D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biti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uzeti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donošenju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D2D1A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Pomenula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kao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pohvalno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formiranje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grupe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raditi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izradi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teksta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nacrta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znakovnom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jeziku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istakla</w:t>
      </w:r>
      <w:r w:rsidR="00B97CF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kao</w:t>
      </w:r>
      <w:r w:rsidR="00B97CF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vrlo</w:t>
      </w:r>
      <w:r w:rsidR="00B97CF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značajnu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finansijsku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podršku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razvijanju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usluga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lokalnom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nivou</w:t>
      </w:r>
      <w:r w:rsidR="009D2D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svega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onih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osobe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9D2D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9D2D1A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Pohvalila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Uprave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rodnu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ravnopravnost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jačanju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položaja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većoj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uključenosti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žena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</w:t>
      </w:r>
      <w:r w:rsidR="00183A6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institucije</w:t>
      </w:r>
      <w:r w:rsidR="00183A63">
        <w:rPr>
          <w:sz w:val="24"/>
          <w:szCs w:val="24"/>
          <w:lang w:val="sr-Cyrl-CS"/>
        </w:rPr>
        <w:t xml:space="preserve">. </w:t>
      </w:r>
    </w:p>
    <w:p w:rsidR="00C6569D" w:rsidRDefault="003B20A4" w:rsidP="001B78A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Ivan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Bauer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postavio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postoji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ideja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reformi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penzijskog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sistema</w:t>
      </w:r>
      <w:r w:rsidR="00C6569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zastareo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svetu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funkcioniše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taj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već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dugi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niz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godina</w:t>
      </w:r>
      <w:r w:rsidR="00C6569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kod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nas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ovakav</w:t>
      </w:r>
      <w:r w:rsidR="003D3BC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dugoročno</w:t>
      </w:r>
      <w:r w:rsidR="00C6569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neodrživ</w:t>
      </w:r>
      <w:r w:rsidR="00C6569D">
        <w:rPr>
          <w:sz w:val="24"/>
          <w:szCs w:val="24"/>
          <w:lang w:val="sr-Cyrl-CS"/>
        </w:rPr>
        <w:t xml:space="preserve">. </w:t>
      </w:r>
    </w:p>
    <w:p w:rsidR="00AC7C1A" w:rsidRDefault="00C6569D" w:rsidP="001B78A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sveobuhvatnost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istakavši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složenosti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celog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raznorodnosti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obuhvata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prethodnim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govornikom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reforma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penzijskog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neophodna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pripremi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budućeg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učestvuju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pripadnici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političkih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opcija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nađu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budućnosti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moći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obezbede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stabilnost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penzionih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fondova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isplate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vrste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osiguranja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Smatra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trebalo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inicijator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razgovora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ostalim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ministarstvima</w:t>
      </w:r>
      <w:r w:rsidR="00CA40B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trebalo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stvore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uslove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1B78A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obezbeđivanje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zapošljavanja</w:t>
      </w:r>
      <w:r w:rsidR="00CA40B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Postavila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vezi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neusklađenošću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vojnih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penzija</w:t>
      </w:r>
      <w:r w:rsidR="00CA40B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kada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reguliše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naći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skupštinskoj</w:t>
      </w:r>
      <w:r w:rsidR="00CA40B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proceduri</w:t>
      </w:r>
      <w:r w:rsidR="00CA40B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Istakla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pohvalan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prema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memorijalima</w:t>
      </w:r>
      <w:r w:rsidR="00AC7C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godinama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zapostavljeni</w:t>
      </w:r>
      <w:r w:rsidR="00AC7C1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jer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izgubila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kultura</w:t>
      </w:r>
      <w:r w:rsidR="00AC7C1A"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sećanja</w:t>
      </w:r>
      <w:r w:rsidR="00AC7C1A">
        <w:rPr>
          <w:sz w:val="24"/>
          <w:szCs w:val="24"/>
          <w:lang w:val="sr-Cyrl-CS"/>
        </w:rPr>
        <w:t xml:space="preserve">“ </w:t>
      </w:r>
      <w:r w:rsidR="00141949">
        <w:rPr>
          <w:sz w:val="24"/>
          <w:szCs w:val="24"/>
          <w:lang w:val="sr-Cyrl-CS"/>
        </w:rPr>
        <w:t>na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pale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žrtve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podržala</w:t>
      </w:r>
      <w:r w:rsidR="00DF543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uređivanje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memorijalnog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centra</w:t>
      </w:r>
      <w:r w:rsidR="00AC7C1A"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Staro</w:t>
      </w:r>
      <w:r w:rsidR="0027215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sajmište</w:t>
      </w:r>
      <w:r w:rsidR="00AC7C1A">
        <w:rPr>
          <w:sz w:val="24"/>
          <w:szCs w:val="24"/>
          <w:lang w:val="sr-Cyrl-CS"/>
        </w:rPr>
        <w:t xml:space="preserve">“. </w:t>
      </w:r>
      <w:r w:rsidR="00141949">
        <w:rPr>
          <w:sz w:val="24"/>
          <w:szCs w:val="24"/>
          <w:lang w:val="sr-Cyrl-CS"/>
        </w:rPr>
        <w:t>Postavila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postoji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mogućnost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zabeleže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imena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svih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srpskih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žrtava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Drugog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svetskog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rata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ratova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devedesetih</w:t>
      </w:r>
      <w:r w:rsidR="00AC7C1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godina</w:t>
      </w:r>
      <w:r w:rsidR="00AC7C1A">
        <w:rPr>
          <w:sz w:val="24"/>
          <w:szCs w:val="24"/>
          <w:lang w:val="sr-Cyrl-CS"/>
        </w:rPr>
        <w:t>.</w:t>
      </w:r>
    </w:p>
    <w:p w:rsidR="001B78AD" w:rsidRPr="00AF179F" w:rsidRDefault="00AC7C1A" w:rsidP="001B78AD">
      <w:pPr>
        <w:rPr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141949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pohvalio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Interesovalo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boraca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primaju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tzv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boračku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penziju</w:t>
      </w:r>
      <w:r w:rsidR="00DF543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F543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kolika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podržao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uređivanje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memorijalnog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Staro</w:t>
      </w:r>
      <w:r w:rsidR="0027215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sajmište</w:t>
      </w:r>
      <w:r>
        <w:rPr>
          <w:sz w:val="24"/>
          <w:szCs w:val="24"/>
          <w:lang w:val="sr-Cyrl-CS"/>
        </w:rPr>
        <w:t>“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istakao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ovaj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nekadašnji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logor</w:t>
      </w:r>
      <w:r w:rsidR="0042570E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nalazio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teritoriji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NDH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njemu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likvidirani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ljudi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različitih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vera</w:t>
      </w:r>
      <w:r w:rsidR="0042570E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nacija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političkih</w:t>
      </w:r>
      <w:r w:rsidR="0042570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uverenja</w:t>
      </w:r>
      <w:r w:rsidR="0042570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6612F7" w:rsidRDefault="0042570E" w:rsidP="006A59DF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Brankica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Janković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DF543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odgovorila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odnosila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njen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sektor</w:t>
      </w:r>
      <w:r w:rsidR="006A59D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vezi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neisplaćenim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socijalnim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davanjima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teritoriji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KiM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januaru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februaru</w:t>
      </w:r>
      <w:r w:rsidR="006A59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rekla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davanja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građane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ovoj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teritoriji</w:t>
      </w:r>
      <w:r w:rsidR="006A59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isplaćuju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osnovu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programa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socijalnih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davanja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predlaže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Kancelarija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KiM</w:t>
      </w:r>
      <w:r w:rsidR="006A59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osnovu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zaključka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Vlade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usvojen</w:t>
      </w:r>
      <w:r w:rsidR="006A59DF">
        <w:rPr>
          <w:sz w:val="24"/>
          <w:lang w:val="sr-Cyrl-CS"/>
        </w:rPr>
        <w:t xml:space="preserve"> 22. </w:t>
      </w:r>
      <w:r w:rsidR="00141949">
        <w:rPr>
          <w:sz w:val="24"/>
          <w:lang w:val="sr-Cyrl-CS"/>
        </w:rPr>
        <w:t>februara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godine</w:t>
      </w:r>
      <w:r w:rsidR="006A59D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Naglasila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davanja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isplaćena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odmah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nakon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zaključka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Vlade</w:t>
      </w:r>
      <w:r w:rsidR="006A59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ali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vreme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kad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Informacija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pisana</w:t>
      </w:r>
      <w:r w:rsidR="006A59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on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još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uvek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nije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bio</w:t>
      </w:r>
      <w:r w:rsidR="006A59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donet</w:t>
      </w:r>
      <w:r w:rsidR="006A59D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Povodom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uredbe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namenskim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transferima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socijalnoj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zaštiti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izrazila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nadu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sad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kad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usvojene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unete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primedbe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finansija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privrede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ubrzo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naći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dnevnom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redu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Vlade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usvojen</w:t>
      </w:r>
      <w:r w:rsidR="006612F7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Kad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mogućnost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finansijskoj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podršci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porodici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decom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rekla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najavljeno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maju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junu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održana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dva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javna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slušanja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odnositi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ovaj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 w:rsidR="006612F7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Očekuje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tom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prilikom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stručnjaci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UNICEF</w:t>
      </w:r>
      <w:r w:rsidR="006612F7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detaljnu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analizu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iz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vidljivo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slučajevi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imaju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pravo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ostvaruju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ga</w:t>
      </w:r>
      <w:r w:rsidR="00A80666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kao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slučajevi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kod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kojih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dolazi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zloupotrebe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ovog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6612F7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Nakon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toga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pristupiti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ovog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6612F7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Kad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Porodični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</w:t>
      </w:r>
      <w:r w:rsidR="006612F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složila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trebalo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uneti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odredbu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zabrani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fizičkog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kažnjavanja</w:t>
      </w:r>
      <w:r w:rsidR="006612F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dece</w:t>
      </w:r>
      <w:r w:rsidR="006612F7">
        <w:rPr>
          <w:sz w:val="24"/>
          <w:lang w:val="sr-Cyrl-CS"/>
        </w:rPr>
        <w:t>.</w:t>
      </w:r>
    </w:p>
    <w:p w:rsidR="00CE399E" w:rsidRDefault="006612F7" w:rsidP="006A59DF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Odgovarajući</w:t>
      </w:r>
      <w:r w:rsidR="000D4D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0D4D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pitanja</w:t>
      </w:r>
      <w:r w:rsidR="000D4D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narodnih</w:t>
      </w:r>
      <w:r w:rsidR="000D4D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poslanika</w:t>
      </w:r>
      <w:r w:rsidR="000D4D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složio</w:t>
      </w:r>
      <w:r w:rsidR="00B37CF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B37CF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tvrdnjom</w:t>
      </w:r>
      <w:r w:rsidR="00B37CF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B37CF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zakoni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štrajku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predstavljaju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dva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važna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koje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7844F6">
        <w:rPr>
          <w:sz w:val="24"/>
          <w:lang w:val="sr-Cyrl-CS"/>
        </w:rPr>
        <w:t xml:space="preserve"> 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trebalo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doneti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kraja</w:t>
      </w:r>
      <w:r w:rsidR="00E7156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godine</w:t>
      </w:r>
      <w:r w:rsidR="00E71565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Međutim</w:t>
      </w:r>
      <w:r w:rsidR="00FE490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za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njihovo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donošenje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neophodna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844F6">
        <w:rPr>
          <w:sz w:val="24"/>
          <w:lang w:val="sr-Cyrl-CS"/>
        </w:rPr>
        <w:t xml:space="preserve"> 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saglasnost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socio</w:t>
      </w:r>
      <w:r w:rsidR="00FE4900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ekonomskih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partnera</w:t>
      </w:r>
      <w:r w:rsidR="00FE490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kao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drugih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unutrašnjih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međunarodnih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faktora</w:t>
      </w:r>
      <w:r w:rsidR="007844F6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Istakao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između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poslodavaca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sindikata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vlada</w:t>
      </w:r>
      <w:r w:rsidR="00FE490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nesklad</w:t>
      </w:r>
      <w:r w:rsidR="007844F6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Skrenuo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pažnju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činjenicu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više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</w:t>
      </w:r>
      <w:r w:rsidR="00A80666">
        <w:rPr>
          <w:sz w:val="24"/>
          <w:lang w:val="sr-Cyrl-CS"/>
        </w:rPr>
        <w:t xml:space="preserve"> 80% </w:t>
      </w:r>
      <w:r w:rsidR="00141949">
        <w:rPr>
          <w:sz w:val="24"/>
          <w:lang w:val="sr-Cyrl-CS"/>
        </w:rPr>
        <w:t>privatnih</w:t>
      </w:r>
      <w:r w:rsidR="00A8066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firmi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nema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svoj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sindikat</w:t>
      </w:r>
      <w:r w:rsidR="0033164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pa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stoga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dogovora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toj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oblasti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teško</w:t>
      </w:r>
      <w:r w:rsidR="0033164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dolazi</w:t>
      </w:r>
      <w:r w:rsidR="00331643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S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druge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strane</w:t>
      </w:r>
      <w:r w:rsidR="007A207C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standardi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Evropske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unije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podrazumevaju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drugačiji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pristup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ovom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problemu</w:t>
      </w:r>
      <w:r w:rsidR="007A207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Kad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8047D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rekao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početku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mandata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zatečeno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sedam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hiljada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predmeta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čekali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rešavanje</w:t>
      </w:r>
      <w:r w:rsidR="008047D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na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kojima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odmah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angažovani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pravnici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svih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resora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Ministarstva</w:t>
      </w:r>
      <w:r w:rsidR="008047DD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Govoreći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profesionalnoj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rehabilitaciji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zapošljavanju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8047DD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trenutno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skupštinskoj</w:t>
      </w:r>
      <w:r w:rsidR="00804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proceduri</w:t>
      </w:r>
      <w:r w:rsidR="008047DD" w:rsidRPr="002578CF">
        <w:rPr>
          <w:sz w:val="24"/>
          <w:szCs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istakao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trudili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okviru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trenutnih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mogućnosti</w:t>
      </w:r>
      <w:r w:rsidR="008047D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sve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neophodno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bude</w:t>
      </w:r>
      <w:r w:rsidR="008047D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izmenjeno</w:t>
      </w:r>
      <w:r w:rsidR="00F101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ali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usled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ekonomske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krize</w:t>
      </w:r>
      <w:r w:rsidR="00F101D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moralo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dođe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određenih</w:t>
      </w:r>
      <w:r w:rsidR="00F101D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kompromisa</w:t>
      </w:r>
      <w:r w:rsidR="00F101D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Što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tiče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primedbe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prijemu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narodnih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poslanika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kod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ministra</w:t>
      </w:r>
      <w:r w:rsidR="00B56C89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istakao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bez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izuzetka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primiti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svakoga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zatraži</w:t>
      </w:r>
      <w:r w:rsidR="00B56C89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skladu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svojim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obavezama</w:t>
      </w:r>
      <w:r w:rsidR="00B56C89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U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pogledu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mogućnosti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reforme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penzijsko</w:t>
      </w:r>
      <w:r w:rsidR="00B56C89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invalidskog</w:t>
      </w:r>
      <w:r w:rsidR="00B56C8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sistema</w:t>
      </w:r>
      <w:r w:rsidR="00B56C89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složio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reforma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neophodna</w:t>
      </w:r>
      <w:r w:rsidR="00AA6BB3">
        <w:rPr>
          <w:sz w:val="24"/>
          <w:lang w:val="sr-Cyrl-CS"/>
        </w:rPr>
        <w:t>.</w:t>
      </w:r>
      <w:r w:rsidR="0042570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Istakao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sad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ostvarena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penzijsko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osiguranje</w:t>
      </w:r>
      <w:r w:rsidR="00AA6BB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ne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dovoditi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pitanje</w:t>
      </w:r>
      <w:r w:rsidR="00AA6BB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jedino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jeste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dovesti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jeste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ostvarivanje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budućih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način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njihovog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ostvarivanja</w:t>
      </w:r>
      <w:r w:rsidR="00AA6BB3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Ne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slaže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treba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dođe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izjednačavanja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staža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godina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života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kod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muškaraca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žena</w:t>
      </w:r>
      <w:r w:rsidR="00AA6BB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s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obzirom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zaposlene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žene</w:t>
      </w:r>
      <w:r w:rsidR="00AA6BB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većini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slučajeva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istovremeno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domaćice</w:t>
      </w:r>
      <w:r w:rsidR="00AA6BB3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pa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pomenuto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izjednačavanje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zapravo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značilo</w:t>
      </w:r>
      <w:r w:rsidR="00AA6BB3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njihovu</w:t>
      </w:r>
      <w:r w:rsidR="007844F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neravnopravnost</w:t>
      </w:r>
      <w:r w:rsidR="00AA6BB3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ovome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eventualno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bilo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razmišljati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duži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rok</w:t>
      </w:r>
      <w:r w:rsidR="0056298A"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od</w:t>
      </w:r>
      <w:r w:rsidR="0056298A">
        <w:rPr>
          <w:sz w:val="24"/>
          <w:lang w:val="sr-Cyrl-CS"/>
        </w:rPr>
        <w:t xml:space="preserve"> 20 </w:t>
      </w:r>
      <w:r w:rsidR="00141949">
        <w:rPr>
          <w:sz w:val="24"/>
          <w:lang w:val="sr-Cyrl-CS"/>
        </w:rPr>
        <w:t>godina</w:t>
      </w:r>
      <w:r w:rsidR="0056298A">
        <w:rPr>
          <w:sz w:val="24"/>
          <w:lang w:val="sr-Cyrl-CS"/>
        </w:rPr>
        <w:t xml:space="preserve">), </w:t>
      </w:r>
      <w:r w:rsidR="00141949">
        <w:rPr>
          <w:sz w:val="24"/>
          <w:lang w:val="sr-Cyrl-CS"/>
        </w:rPr>
        <w:t>što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podrzumeva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produžavanje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životnog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veka</w:t>
      </w:r>
      <w:r w:rsidR="0056298A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Pomenuo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beneficirani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radni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staž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izrazio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nedoumicu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pogledu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toga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pravo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dovoljno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kritički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sagledano</w:t>
      </w:r>
      <w:r w:rsidR="0056298A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Kad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naknade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ratnim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veteranima</w:t>
      </w:r>
      <w:r w:rsidR="0056298A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čemu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trenutno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odlučuje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Evropskom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sudu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Strazburu</w:t>
      </w:r>
      <w:r w:rsidR="0056298A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rekao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postoje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tri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kategorije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ovih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naknada</w:t>
      </w:r>
      <w:r w:rsidR="0056298A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koje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ukupno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iznose</w:t>
      </w:r>
      <w:r w:rsidR="0056298A">
        <w:rPr>
          <w:sz w:val="24"/>
          <w:lang w:val="sr-Cyrl-CS"/>
        </w:rPr>
        <w:t xml:space="preserve"> 35 </w:t>
      </w:r>
      <w:r w:rsidR="00141949">
        <w:rPr>
          <w:sz w:val="24"/>
          <w:lang w:val="sr-Cyrl-CS"/>
        </w:rPr>
        <w:t>milijardi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56298A" w:rsidRP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istakao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rešenje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ovog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problema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mora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naći</w:t>
      </w:r>
      <w:r w:rsidR="0056298A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tako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naknade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budu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lastRenderedPageBreak/>
        <w:t>isplaćene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svima</w:t>
      </w:r>
      <w:r w:rsidR="0056298A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a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samo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jednom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delu</w:t>
      </w:r>
      <w:r w:rsidR="00635D1E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što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sad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slučaj</w:t>
      </w:r>
      <w:r w:rsidR="0056298A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Jedna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mogućnosti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ovo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pretvori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javni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dug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bude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isplaćivano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B241DC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ratama</w:t>
      </w:r>
      <w:r w:rsidR="00B241DC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Kad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nekadašnji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logor</w:t>
      </w:r>
      <w:r w:rsidR="0027215B">
        <w:rPr>
          <w:sz w:val="24"/>
          <w:lang w:val="sr-Cyrl-CS"/>
        </w:rPr>
        <w:t xml:space="preserve"> „</w:t>
      </w:r>
      <w:r w:rsidR="00141949">
        <w:rPr>
          <w:sz w:val="24"/>
          <w:lang w:val="sr-Cyrl-CS"/>
        </w:rPr>
        <w:t>Staro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sajmište</w:t>
      </w:r>
      <w:r w:rsidR="0027215B">
        <w:rPr>
          <w:sz w:val="24"/>
          <w:lang w:val="sr-Cyrl-CS"/>
        </w:rPr>
        <w:t xml:space="preserve">“ </w:t>
      </w:r>
      <w:r w:rsidR="00141949">
        <w:rPr>
          <w:sz w:val="24"/>
          <w:lang w:val="sr-Cyrl-CS"/>
        </w:rPr>
        <w:t>u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pitanju</w:t>
      </w:r>
      <w:r w:rsidR="0027215B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obećao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56298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biti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pretvoreno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memorijalni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centar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kraja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ove</w:t>
      </w:r>
      <w:r w:rsidR="0027215B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ili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početka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sledeće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godine</w:t>
      </w:r>
      <w:r w:rsidR="0027215B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Što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tiče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penzija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boračke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populacije</w:t>
      </w:r>
      <w:r w:rsidR="00FB1A8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na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šta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odnosilo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</w:t>
      </w:r>
      <w:r w:rsidR="00FB1A8F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Markićevića</w:t>
      </w:r>
      <w:r w:rsidR="00FB1A8F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rekao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ih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ima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još</w:t>
      </w:r>
      <w:r w:rsidR="00FB1A8F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oko</w:t>
      </w:r>
      <w:r w:rsidR="00FB1A8F">
        <w:rPr>
          <w:sz w:val="24"/>
          <w:lang w:val="sr-Cyrl-CS"/>
        </w:rPr>
        <w:t xml:space="preserve"> 40 </w:t>
      </w:r>
      <w:r w:rsidR="00141949">
        <w:rPr>
          <w:sz w:val="24"/>
          <w:lang w:val="sr-Cyrl-CS"/>
        </w:rPr>
        <w:t>hiljada</w:t>
      </w:r>
      <w:r w:rsidR="0027215B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tim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povodom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pokrenuo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pitanje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obaveze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Fonda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PIO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ih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isplaćuje</w:t>
      </w:r>
      <w:r w:rsidR="00743CC0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Govoreći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sistemu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porodično</w:t>
      </w:r>
      <w:r w:rsidR="00743CC0">
        <w:rPr>
          <w:sz w:val="24"/>
          <w:lang w:val="sr-Cyrl-CS"/>
        </w:rPr>
        <w:t>-</w:t>
      </w:r>
      <w:r w:rsidR="00141949">
        <w:rPr>
          <w:sz w:val="24"/>
          <w:lang w:val="sr-Cyrl-CS"/>
        </w:rPr>
        <w:t>pravne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 w:rsidR="00743CC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rekao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će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uvođenjem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sistema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licenciranja</w:t>
      </w:r>
      <w:r w:rsidR="00743CC0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biti</w:t>
      </w:r>
      <w:r w:rsidR="00662BA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uvedena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disciplina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ustanova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socijalne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zaštite</w:t>
      </w:r>
      <w:r w:rsidR="00662BA2" w:rsidRPr="00662BA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662BA2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njihov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generalno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poboljšan</w:t>
      </w:r>
      <w:r w:rsidR="00743CC0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Naglasio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dosta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pooštrena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kontrola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usvajanja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dece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u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prekograničnim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zemljama</w:t>
      </w:r>
      <w:r w:rsidR="00FF45E9">
        <w:rPr>
          <w:sz w:val="24"/>
          <w:lang w:val="sr-Cyrl-CS"/>
        </w:rPr>
        <w:t xml:space="preserve">. </w:t>
      </w:r>
      <w:r w:rsidR="00141949">
        <w:rPr>
          <w:sz w:val="24"/>
          <w:lang w:val="sr-Cyrl-CS"/>
        </w:rPr>
        <w:t>Na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kraju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izvinio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što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nije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prisustvovao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sednici</w:t>
      </w:r>
      <w:r w:rsidR="00CE399E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kad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Odboru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predočavana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prethodna</w:t>
      </w:r>
      <w:r w:rsidR="00635D1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Informacija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CE399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Ministarstva</w:t>
      </w:r>
      <w:r w:rsidR="00CE399E">
        <w:rPr>
          <w:sz w:val="24"/>
          <w:lang w:val="sr-Cyrl-CS"/>
        </w:rPr>
        <w:t>.</w:t>
      </w:r>
      <w:r w:rsidR="00635D1E">
        <w:rPr>
          <w:sz w:val="24"/>
          <w:lang w:val="sr-Cyrl-CS"/>
        </w:rPr>
        <w:t xml:space="preserve"> </w:t>
      </w:r>
      <w:r w:rsidR="00CE399E">
        <w:rPr>
          <w:sz w:val="24"/>
          <w:lang w:val="sr-Cyrl-CS"/>
        </w:rPr>
        <w:t xml:space="preserve"> </w:t>
      </w:r>
    </w:p>
    <w:p w:rsidR="00B71825" w:rsidRDefault="00CE399E" w:rsidP="006A59DF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zahvalila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iscrpnom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obrazlaganju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Informacije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predložila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</w:t>
      </w:r>
      <w:r w:rsidR="00B71825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izjasni</w:t>
      </w:r>
      <w:r>
        <w:rPr>
          <w:sz w:val="24"/>
          <w:lang w:val="sr-Cyrl-CS"/>
        </w:rPr>
        <w:t>.</w:t>
      </w:r>
    </w:p>
    <w:p w:rsidR="006A59DF" w:rsidRDefault="00B71825" w:rsidP="006A59DF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CE399E">
        <w:rPr>
          <w:sz w:val="24"/>
          <w:lang w:val="sr-Cyrl-CS"/>
        </w:rPr>
        <w:t xml:space="preserve"> </w:t>
      </w:r>
      <w:r w:rsidR="00FF45E9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većinom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glasova</w:t>
      </w:r>
      <w:r w:rsidR="003D124A">
        <w:rPr>
          <w:sz w:val="24"/>
          <w:lang w:val="sr-Cyrl-CS"/>
        </w:rPr>
        <w:t xml:space="preserve"> (10 </w:t>
      </w:r>
      <w:r w:rsidR="00141949">
        <w:rPr>
          <w:sz w:val="24"/>
          <w:lang w:val="sr-Cyrl-CS"/>
        </w:rPr>
        <w:t>za</w:t>
      </w:r>
      <w:r w:rsidR="003D124A">
        <w:rPr>
          <w:sz w:val="24"/>
          <w:lang w:val="sr-Cyrl-CS"/>
        </w:rPr>
        <w:t xml:space="preserve">, 2 </w:t>
      </w:r>
      <w:r w:rsidR="00141949">
        <w:rPr>
          <w:sz w:val="24"/>
          <w:lang w:val="sr-Cyrl-CS"/>
        </w:rPr>
        <w:t>protiv</w:t>
      </w:r>
      <w:r w:rsidR="003D124A">
        <w:rPr>
          <w:sz w:val="24"/>
          <w:lang w:val="sr-Cyrl-CS"/>
        </w:rPr>
        <w:t xml:space="preserve">, 1 </w:t>
      </w:r>
      <w:r w:rsidR="00141949">
        <w:rPr>
          <w:sz w:val="24"/>
          <w:lang w:val="sr-Cyrl-CS"/>
        </w:rPr>
        <w:t>nije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glasao</w:t>
      </w:r>
      <w:r w:rsidR="003D124A">
        <w:rPr>
          <w:sz w:val="24"/>
          <w:lang w:val="sr-Cyrl-CS"/>
        </w:rPr>
        <w:t xml:space="preserve">) </w:t>
      </w:r>
      <w:r w:rsidR="00141949">
        <w:rPr>
          <w:sz w:val="24"/>
          <w:lang w:val="sr-Cyrl-CS"/>
        </w:rPr>
        <w:t>odlučio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prihvati</w:t>
      </w:r>
      <w:r w:rsidR="003D124A">
        <w:rPr>
          <w:sz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Informaciju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3D124A" w:rsidRPr="002578C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zapošljavanja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socijalne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politike</w:t>
      </w:r>
      <w:r w:rsidR="003D124A" w:rsidRPr="002578C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period</w:t>
      </w:r>
      <w:r w:rsidR="003D124A" w:rsidRPr="002578C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3D124A" w:rsidRPr="002578CF">
        <w:rPr>
          <w:sz w:val="24"/>
          <w:szCs w:val="24"/>
          <w:lang w:val="sr-Cyrl-CS"/>
        </w:rPr>
        <w:t xml:space="preserve"> 01</w:t>
      </w:r>
      <w:r w:rsidR="003D124A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decembra</w:t>
      </w:r>
      <w:r w:rsidR="003D124A">
        <w:rPr>
          <w:sz w:val="24"/>
          <w:szCs w:val="24"/>
          <w:lang w:val="sr-Cyrl-CS"/>
        </w:rPr>
        <w:t xml:space="preserve"> 2012. </w:t>
      </w:r>
      <w:r w:rsidR="00141949">
        <w:rPr>
          <w:sz w:val="24"/>
          <w:szCs w:val="24"/>
          <w:lang w:val="sr-Cyrl-CS"/>
        </w:rPr>
        <w:t>godine</w:t>
      </w:r>
      <w:r w:rsidR="003D124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3D124A">
        <w:rPr>
          <w:sz w:val="24"/>
          <w:szCs w:val="24"/>
          <w:lang w:val="sr-Cyrl-CS"/>
        </w:rPr>
        <w:t xml:space="preserve"> 28. </w:t>
      </w:r>
      <w:r w:rsidR="00141949">
        <w:rPr>
          <w:sz w:val="24"/>
          <w:szCs w:val="24"/>
          <w:lang w:val="sr-Cyrl-CS"/>
        </w:rPr>
        <w:t>februara</w:t>
      </w:r>
      <w:r w:rsidR="003D124A" w:rsidRPr="002578CF">
        <w:rPr>
          <w:sz w:val="24"/>
          <w:szCs w:val="24"/>
          <w:lang w:val="sr-Cyrl-CS"/>
        </w:rPr>
        <w:t xml:space="preserve"> 2013. </w:t>
      </w:r>
      <w:r w:rsidR="00141949">
        <w:rPr>
          <w:sz w:val="24"/>
          <w:szCs w:val="24"/>
          <w:lang w:val="sr-Cyrl-CS"/>
        </w:rPr>
        <w:t>godine</w:t>
      </w:r>
      <w:r w:rsidR="003D124A">
        <w:rPr>
          <w:sz w:val="24"/>
          <w:szCs w:val="24"/>
          <w:lang w:val="sr-Cyrl-CS"/>
        </w:rPr>
        <w:t>.</w:t>
      </w:r>
    </w:p>
    <w:p w:rsidR="006A59DF" w:rsidRPr="006A59DF" w:rsidRDefault="006A59DF" w:rsidP="006A59DF">
      <w:pPr>
        <w:tabs>
          <w:tab w:val="clear" w:pos="1440"/>
          <w:tab w:val="left" w:pos="0"/>
        </w:tabs>
        <w:rPr>
          <w:sz w:val="24"/>
          <w:lang w:val="sr-Cyrl-CS"/>
        </w:rPr>
      </w:pPr>
    </w:p>
    <w:p w:rsidR="009D6D1C" w:rsidRDefault="009D6D1C" w:rsidP="009D6D1C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u w:val="single"/>
          <w:lang w:val="sr-Cyrl-CS"/>
        </w:rPr>
        <w:t>Druga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reda</w:t>
      </w:r>
      <w:r w:rsidRPr="00161984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Razmatranje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Predloga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zakona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izmenama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dopunama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Zakona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profesionalnoj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rehabilitaciji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zapošljavanju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osoba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sa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invaliditetom</w:t>
      </w:r>
    </w:p>
    <w:p w:rsidR="009A208F" w:rsidRDefault="009A208F" w:rsidP="009D6D1C">
      <w:pPr>
        <w:ind w:firstLine="720"/>
        <w:rPr>
          <w:b/>
          <w:sz w:val="24"/>
          <w:szCs w:val="24"/>
          <w:lang w:val="sr-Cyrl-CS"/>
        </w:rPr>
      </w:pPr>
    </w:p>
    <w:p w:rsidR="00E03AF1" w:rsidRDefault="009D6D1C" w:rsidP="009D6D1C">
      <w:pPr>
        <w:ind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Ljiljana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Džuver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uvodnom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izlaganju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razloga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dovela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toga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pristupi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ovog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743827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Prvi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terminološko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usklađivanje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podacima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objavljuje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Republički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zavod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74382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statistiku</w:t>
      </w:r>
      <w:r w:rsidR="005E5497">
        <w:rPr>
          <w:sz w:val="24"/>
          <w:szCs w:val="24"/>
          <w:lang w:val="sr-Cyrl-CS"/>
        </w:rPr>
        <w:t xml:space="preserve">; </w:t>
      </w:r>
      <w:r w:rsidR="00141949">
        <w:rPr>
          <w:sz w:val="24"/>
          <w:szCs w:val="24"/>
          <w:lang w:val="sr-Cyrl-CS"/>
        </w:rPr>
        <w:t>drugi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usaglašavanje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propisima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kontroli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pomoći</w:t>
      </w:r>
      <w:r w:rsidR="005E5497">
        <w:rPr>
          <w:sz w:val="24"/>
          <w:szCs w:val="24"/>
          <w:lang w:val="sr-Cyrl-CS"/>
        </w:rPr>
        <w:t xml:space="preserve">; </w:t>
      </w:r>
      <w:r w:rsidR="00141949">
        <w:rPr>
          <w:sz w:val="24"/>
          <w:szCs w:val="24"/>
          <w:lang w:val="sr-Cyrl-CS"/>
        </w:rPr>
        <w:t>treći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ukidanje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penala</w:t>
      </w:r>
      <w:r w:rsidR="005E5497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Sve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ključne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ovaj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donošenjem</w:t>
      </w:r>
      <w:r w:rsidR="005E5497">
        <w:rPr>
          <w:sz w:val="24"/>
          <w:szCs w:val="24"/>
          <w:lang w:val="sr-Cyrl-CS"/>
        </w:rPr>
        <w:t xml:space="preserve"> 2009. </w:t>
      </w:r>
      <w:r w:rsidR="00141949">
        <w:rPr>
          <w:sz w:val="24"/>
          <w:szCs w:val="24"/>
          <w:lang w:val="sr-Cyrl-CS"/>
        </w:rPr>
        <w:t>godine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uveo</w:t>
      </w:r>
      <w:r w:rsidR="005E5497">
        <w:rPr>
          <w:sz w:val="24"/>
          <w:szCs w:val="24"/>
          <w:lang w:val="sr-Cyrl-CS"/>
        </w:rPr>
        <w:t xml:space="preserve"> – </w:t>
      </w:r>
      <w:r w:rsidR="00141949">
        <w:rPr>
          <w:sz w:val="24"/>
          <w:szCs w:val="24"/>
          <w:lang w:val="sr-Cyrl-CS"/>
        </w:rPr>
        <w:t>zapošljavanje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mogućnost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procene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sposobnosti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razrada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posebnim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programima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pospešivanje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0E7B8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0E7B8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0E7B8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ostaju</w:t>
      </w:r>
      <w:r w:rsidR="000E7B8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iste</w:t>
      </w:r>
      <w:r w:rsidR="005E5497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Rezultati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pokazuju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stupanja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snagu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preko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devet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hiljada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preko</w:t>
      </w:r>
      <w:r w:rsidR="005E5497">
        <w:rPr>
          <w:sz w:val="24"/>
          <w:szCs w:val="24"/>
          <w:lang w:val="sr-Cyrl-CS"/>
        </w:rPr>
        <w:t xml:space="preserve"> 12 </w:t>
      </w:r>
      <w:r w:rsidR="00141949">
        <w:rPr>
          <w:sz w:val="24"/>
          <w:szCs w:val="24"/>
          <w:lang w:val="sr-Cyrl-CS"/>
        </w:rPr>
        <w:t>hiljada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urađena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procena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sposobnosti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što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zajedno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predstavlja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značajne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doprinose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ovog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5E5497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Kad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pomenuto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terminološko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usklađivanje</w:t>
      </w:r>
      <w:r w:rsidR="005E549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istakla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poslednji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podatak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prosečnu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privredi</w:t>
      </w:r>
      <w:r w:rsidR="005E549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RS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iz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decembra</w:t>
      </w:r>
      <w:r w:rsidR="002D4049">
        <w:rPr>
          <w:sz w:val="24"/>
          <w:szCs w:val="24"/>
          <w:lang w:val="sr-Cyrl-CS"/>
        </w:rPr>
        <w:t xml:space="preserve"> 2010. </w:t>
      </w:r>
      <w:r w:rsidR="00141949">
        <w:rPr>
          <w:sz w:val="24"/>
          <w:szCs w:val="24"/>
          <w:lang w:val="sr-Cyrl-CS"/>
        </w:rPr>
        <w:t>godine</w:t>
      </w:r>
      <w:r w:rsidR="002D4049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Nakon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toga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Republički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zavod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statistiku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donevši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Strategiju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razvoja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objavljivanja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podataka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ukinuo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objavljivanje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ovih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podataka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tako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umesto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formulacije</w:t>
      </w:r>
      <w:r w:rsidR="002D4049"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prosečna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privredi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Republike</w:t>
      </w:r>
      <w:r w:rsidR="002D4049">
        <w:rPr>
          <w:sz w:val="24"/>
          <w:szCs w:val="24"/>
          <w:lang w:val="sr-Cyrl-CS"/>
        </w:rPr>
        <w:t>“,</w:t>
      </w:r>
      <w:r w:rsidR="000E7B8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treba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0E7B8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stoji</w:t>
      </w:r>
      <w:r w:rsidR="002D4049"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prosečna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Republici</w:t>
      </w:r>
      <w:r w:rsidR="002D4049">
        <w:rPr>
          <w:sz w:val="24"/>
          <w:szCs w:val="24"/>
          <w:lang w:val="sr-Cyrl-CS"/>
        </w:rPr>
        <w:t xml:space="preserve">“. </w:t>
      </w:r>
      <w:r w:rsidR="00141949">
        <w:rPr>
          <w:sz w:val="24"/>
          <w:szCs w:val="24"/>
          <w:lang w:val="sr-Cyrl-CS"/>
        </w:rPr>
        <w:t>Ovo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dvostruki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uticaj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odredbe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2D4049">
        <w:rPr>
          <w:sz w:val="24"/>
          <w:szCs w:val="24"/>
          <w:lang w:val="sr-Cyrl-CS"/>
        </w:rPr>
        <w:t xml:space="preserve"> –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jedne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strane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biće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neophodno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mesečno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usklađivanje</w:t>
      </w:r>
      <w:r w:rsidR="009E2A5F"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u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odnosu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kako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Zavod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objavljuje</w:t>
      </w:r>
      <w:r w:rsidR="002D4049">
        <w:rPr>
          <w:sz w:val="24"/>
          <w:szCs w:val="24"/>
          <w:lang w:val="sr-Cyrl-CS"/>
        </w:rPr>
        <w:t xml:space="preserve">), </w:t>
      </w:r>
      <w:r w:rsidR="00141949">
        <w:rPr>
          <w:sz w:val="24"/>
          <w:szCs w:val="24"/>
          <w:lang w:val="sr-Cyrl-CS"/>
        </w:rPr>
        <w:t>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uticaće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koga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formira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uplatom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iznosa</w:t>
      </w:r>
      <w:r w:rsidR="002D4049">
        <w:rPr>
          <w:sz w:val="24"/>
          <w:szCs w:val="24"/>
          <w:lang w:val="sr-Cyrl-CS"/>
        </w:rPr>
        <w:t xml:space="preserve"> 50% </w:t>
      </w:r>
      <w:r w:rsidR="00141949">
        <w:rPr>
          <w:sz w:val="24"/>
          <w:szCs w:val="24"/>
          <w:lang w:val="sr-Cyrl-CS"/>
        </w:rPr>
        <w:t>prosečne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izvršavaju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svoje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obaveze</w:t>
      </w:r>
      <w:r w:rsidR="002D4049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druge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strane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imaće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uticaja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refundacije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uplaćuje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zaposlenoj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preduzećima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2D4049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Kad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usaglašavanje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kontrolom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pomoći</w:t>
      </w:r>
      <w:r w:rsidR="002D4049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zaključka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doneta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šema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svih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institucija</w:t>
      </w:r>
      <w:r w:rsidR="002D4049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ministarstava</w:t>
      </w:r>
      <w:r w:rsidR="00D700D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svim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propisima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moraju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biti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usklađeni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donetim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Zakonom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kontroli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pomoći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uredbom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prati</w:t>
      </w:r>
      <w:r w:rsidR="00D700D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ovaj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nalazi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među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njima</w:t>
      </w:r>
      <w:r w:rsidR="00D700D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Subvencije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kojih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vrši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D700D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sada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vezuju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šemu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pomoći</w:t>
      </w:r>
      <w:r w:rsidR="00D700D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imaju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pravo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subvenciju</w:t>
      </w:r>
      <w:r w:rsidR="00D700D0">
        <w:rPr>
          <w:sz w:val="24"/>
          <w:szCs w:val="24"/>
          <w:lang w:val="sr-Cyrl-CS"/>
        </w:rPr>
        <w:t xml:space="preserve"> 75% </w:t>
      </w:r>
      <w:r w:rsidR="00141949">
        <w:rPr>
          <w:sz w:val="24"/>
          <w:szCs w:val="24"/>
          <w:lang w:val="sr-Cyrl-CS"/>
        </w:rPr>
        <w:t>ukupnih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troškova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D700D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ostalih</w:t>
      </w:r>
      <w:r w:rsidR="00D700D0">
        <w:rPr>
          <w:sz w:val="24"/>
          <w:szCs w:val="24"/>
          <w:lang w:val="sr-Cyrl-CS"/>
        </w:rPr>
        <w:t xml:space="preserve"> 25% </w:t>
      </w:r>
      <w:r w:rsidR="00141949">
        <w:rPr>
          <w:sz w:val="24"/>
          <w:szCs w:val="24"/>
          <w:lang w:val="sr-Cyrl-CS"/>
        </w:rPr>
        <w:t>mora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biti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učešće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poslodavaca</w:t>
      </w:r>
      <w:r w:rsidR="00D700D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Kad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zaposli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osobu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bez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radnog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iskustva</w:t>
      </w:r>
      <w:r w:rsidR="001E7C2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imaće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pravo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ovakvu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nadoknadu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troškova</w:t>
      </w:r>
      <w:r w:rsidR="00D700D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toku</w:t>
      </w:r>
      <w:r w:rsidR="001E7C20">
        <w:rPr>
          <w:sz w:val="24"/>
          <w:szCs w:val="24"/>
          <w:lang w:val="sr-Cyrl-CS"/>
        </w:rPr>
        <w:t xml:space="preserve"> 12 </w:t>
      </w:r>
      <w:r w:rsidR="00141949">
        <w:rPr>
          <w:sz w:val="24"/>
          <w:szCs w:val="24"/>
          <w:lang w:val="sr-Cyrl-CS"/>
        </w:rPr>
        <w:t>meseci</w:t>
      </w:r>
      <w:r w:rsidR="001E7C2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Osim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toga</w:t>
      </w:r>
      <w:r w:rsidR="001E7C2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ovo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imati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uticaja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lastRenderedPageBreak/>
        <w:t>i</w:t>
      </w:r>
      <w:r w:rsidR="00A0086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A0086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refundaciju</w:t>
      </w:r>
      <w:r w:rsidR="00A0086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zarada</w:t>
      </w:r>
      <w:r w:rsidR="00A0086B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Naime</w:t>
      </w:r>
      <w:r w:rsidR="00A0086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učešće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refundaciji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bilo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ukupnom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iznosu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doprinosa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padaju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teret</w:t>
      </w:r>
      <w:r w:rsidR="001E7C2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poslodavca</w:t>
      </w:r>
      <w:r w:rsidR="00E03AF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dok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obračun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subvencije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biti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šeme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pomoći</w:t>
      </w:r>
      <w:r w:rsidR="00E03AF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učestovati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E03AF1">
        <w:rPr>
          <w:sz w:val="24"/>
          <w:szCs w:val="24"/>
          <w:lang w:val="sr-Cyrl-CS"/>
        </w:rPr>
        <w:t xml:space="preserve"> 75% </w:t>
      </w:r>
      <w:r w:rsidR="00141949">
        <w:rPr>
          <w:sz w:val="24"/>
          <w:szCs w:val="24"/>
          <w:lang w:val="sr-Cyrl-CS"/>
        </w:rPr>
        <w:t>od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ukupne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E03AF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E03AF1">
        <w:rPr>
          <w:sz w:val="24"/>
          <w:szCs w:val="24"/>
          <w:lang w:val="sr-Cyrl-CS"/>
        </w:rPr>
        <w:t xml:space="preserve"> 25% </w:t>
      </w:r>
      <w:r w:rsidR="00141949">
        <w:rPr>
          <w:sz w:val="24"/>
          <w:szCs w:val="24"/>
          <w:lang w:val="sr-Cyrl-CS"/>
        </w:rPr>
        <w:t>će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učestvovati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</w:t>
      </w:r>
      <w:r w:rsidR="00E03AF1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Naglasila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umesto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refundacije</w:t>
      </w:r>
      <w:r w:rsidR="00E03AF1"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što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slučaj</w:t>
      </w:r>
      <w:r w:rsidR="00E03AF1">
        <w:rPr>
          <w:sz w:val="24"/>
          <w:szCs w:val="24"/>
          <w:lang w:val="sr-Cyrl-CS"/>
        </w:rPr>
        <w:t xml:space="preserve">), </w:t>
      </w:r>
      <w:r w:rsidR="00141949">
        <w:rPr>
          <w:sz w:val="24"/>
          <w:szCs w:val="24"/>
          <w:lang w:val="sr-Cyrl-CS"/>
        </w:rPr>
        <w:t>prelazi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subvencije</w:t>
      </w:r>
      <w:r w:rsidR="00E03AF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što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preduzećima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povoljniji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olakšava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poslovanje</w:t>
      </w:r>
      <w:r w:rsidR="00E03AF1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Treća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ukidanje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penala</w:t>
      </w:r>
      <w:r w:rsidR="00E03AF1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situacija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takva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E03AF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ispunjavao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prevashodno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zapošljavanjem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E03AF1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Drugi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bio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uplaćivanje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E03AF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9B6622">
        <w:rPr>
          <w:sz w:val="24"/>
          <w:szCs w:val="24"/>
          <w:lang w:val="sr-Cyrl-CS"/>
        </w:rPr>
        <w:t xml:space="preserve"> 50% </w:t>
      </w:r>
      <w:r w:rsidR="00141949">
        <w:rPr>
          <w:sz w:val="24"/>
          <w:szCs w:val="24"/>
          <w:lang w:val="sr-Cyrl-CS"/>
        </w:rPr>
        <w:t>prosečne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dok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treći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ugovor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poslovno</w:t>
      </w:r>
      <w:r w:rsidR="009B6622">
        <w:rPr>
          <w:sz w:val="24"/>
          <w:szCs w:val="24"/>
          <w:lang w:val="sr-Cyrl-CS"/>
        </w:rPr>
        <w:t>-</w:t>
      </w:r>
      <w:r w:rsidR="00141949">
        <w:rPr>
          <w:sz w:val="24"/>
          <w:szCs w:val="24"/>
          <w:lang w:val="sr-Cyrl-CS"/>
        </w:rPr>
        <w:t>tehničkoj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saradnji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specijalizovanim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preduzećem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dodati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penali</w:t>
      </w:r>
      <w:r w:rsidR="009B662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tim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poslodavac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9B6622">
        <w:rPr>
          <w:sz w:val="24"/>
          <w:szCs w:val="24"/>
          <w:lang w:val="sr-Cyrl-CS"/>
        </w:rPr>
        <w:t xml:space="preserve"> 5. </w:t>
      </w:r>
      <w:r w:rsidR="00141949">
        <w:rPr>
          <w:sz w:val="24"/>
          <w:szCs w:val="24"/>
          <w:lang w:val="sr-Cyrl-CS"/>
        </w:rPr>
        <w:t>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mesecu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uplatio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9B6622">
        <w:rPr>
          <w:sz w:val="24"/>
          <w:szCs w:val="24"/>
          <w:lang w:val="sr-Cyrl-CS"/>
        </w:rPr>
        <w:t xml:space="preserve"> 50%, </w:t>
      </w:r>
      <w:r w:rsidR="00141949">
        <w:rPr>
          <w:sz w:val="24"/>
          <w:szCs w:val="24"/>
          <w:lang w:val="sr-Cyrl-CS"/>
        </w:rPr>
        <w:t>do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poslednjeg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mesecu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uplati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drugim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rečima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sam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sebe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kazni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trostruki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iznos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minimalne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9B662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Poslodavci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prepoznali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najnepovoljniju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situaciju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vidi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izveštaja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Poreske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uprave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prati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izvršenje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obaveze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ovog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jer</w:t>
      </w:r>
      <w:r w:rsidR="009E2A5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uplata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dešavala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vrlo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malom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broju</w:t>
      </w:r>
      <w:r w:rsidR="009B662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Ukidanjem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penala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poslodavcu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dalje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ukoliko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izvrši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obračunava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nivou</w:t>
      </w:r>
      <w:r w:rsidR="009B6622">
        <w:rPr>
          <w:sz w:val="24"/>
          <w:szCs w:val="24"/>
          <w:lang w:val="sr-Cyrl-CS"/>
        </w:rPr>
        <w:t xml:space="preserve"> 50% </w:t>
      </w:r>
      <w:r w:rsidR="00141949">
        <w:rPr>
          <w:sz w:val="24"/>
          <w:szCs w:val="24"/>
          <w:lang w:val="sr-Cyrl-CS"/>
        </w:rPr>
        <w:t>prosečne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računa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kamata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datuma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kad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stupio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docnju</w:t>
      </w:r>
      <w:r w:rsidR="009B662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pored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toga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kazna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propisana</w:t>
      </w:r>
      <w:r w:rsidR="009B662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Zakonom</w:t>
      </w:r>
      <w:r w:rsidR="009B662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Predloženim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rešenjem</w:t>
      </w:r>
      <w:r w:rsidR="00FA26C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odnosno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ukidanjem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člana</w:t>
      </w:r>
      <w:r w:rsidR="00FA26C7">
        <w:rPr>
          <w:sz w:val="24"/>
          <w:szCs w:val="24"/>
          <w:lang w:val="sr-Cyrl-CS"/>
        </w:rPr>
        <w:t xml:space="preserve"> 29. </w:t>
      </w:r>
      <w:r w:rsidR="00141949">
        <w:rPr>
          <w:sz w:val="24"/>
          <w:szCs w:val="24"/>
          <w:lang w:val="sr-Cyrl-CS"/>
        </w:rPr>
        <w:t>Zakona</w:t>
      </w:r>
      <w:r w:rsidR="00FA26C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procedura</w:t>
      </w:r>
      <w:r w:rsidR="006C49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biti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pojednostavljena</w:t>
      </w:r>
      <w:r w:rsidR="00FA26C7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time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izvršenja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obaveze</w:t>
      </w:r>
      <w:r w:rsidR="00FA26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poslodavca</w:t>
      </w:r>
      <w:r w:rsidR="00FA26C7">
        <w:rPr>
          <w:sz w:val="24"/>
          <w:szCs w:val="24"/>
          <w:lang w:val="sr-Cyrl-CS"/>
        </w:rPr>
        <w:t xml:space="preserve">. </w:t>
      </w:r>
    </w:p>
    <w:p w:rsidR="009E2A5F" w:rsidRDefault="009E2A5F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Džuver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>.</w:t>
      </w:r>
    </w:p>
    <w:p w:rsidR="00B64870" w:rsidRDefault="009E2A5F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zamolila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pojašnjenje</w:t>
      </w:r>
      <w:r w:rsidR="0038523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</w:t>
      </w:r>
      <w:r w:rsidR="00385232">
        <w:rPr>
          <w:sz w:val="24"/>
          <w:szCs w:val="24"/>
          <w:lang w:val="sr-Cyrl-CS"/>
        </w:rPr>
        <w:t xml:space="preserve">. 32. </w:t>
      </w:r>
      <w:r w:rsidR="00141949">
        <w:rPr>
          <w:sz w:val="24"/>
          <w:szCs w:val="24"/>
          <w:lang w:val="sr-Cyrl-CS"/>
        </w:rPr>
        <w:t>i</w:t>
      </w:r>
      <w:r w:rsidR="00385232">
        <w:rPr>
          <w:sz w:val="24"/>
          <w:szCs w:val="24"/>
          <w:lang w:val="sr-Cyrl-CS"/>
        </w:rPr>
        <w:t xml:space="preserve"> 40</w:t>
      </w:r>
      <w:r w:rsidR="00B64870">
        <w:rPr>
          <w:sz w:val="24"/>
          <w:szCs w:val="24"/>
          <w:lang w:val="sr-Cyrl-CS"/>
        </w:rPr>
        <w:t>.</w:t>
      </w:r>
      <w:r w:rsidR="00E33205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="00E33205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E33205">
        <w:rPr>
          <w:sz w:val="24"/>
          <w:szCs w:val="24"/>
          <w:lang w:val="sr-Cyrl-CS"/>
        </w:rPr>
        <w:t>.</w:t>
      </w:r>
    </w:p>
    <w:p w:rsidR="009E2A5F" w:rsidRDefault="00B64870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Džuver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objasnila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3</w:t>
      </w:r>
      <w:r w:rsidR="00285384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propisana</w:t>
      </w:r>
      <w:r w:rsidR="00285384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odnosno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iskustva</w:t>
      </w:r>
      <w:r w:rsidR="008502C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dok</w:t>
      </w:r>
      <w:r w:rsidR="008502C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8502C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502C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članu</w:t>
      </w:r>
      <w:r w:rsidR="00285384">
        <w:rPr>
          <w:sz w:val="24"/>
          <w:szCs w:val="24"/>
          <w:lang w:val="sr-Cyrl-CS"/>
        </w:rPr>
        <w:t xml:space="preserve"> 40. </w:t>
      </w:r>
      <w:r w:rsidR="00141949">
        <w:rPr>
          <w:sz w:val="24"/>
          <w:szCs w:val="24"/>
          <w:lang w:val="sr-Cyrl-CS"/>
        </w:rPr>
        <w:t>u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pitanju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samo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specijalizovana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28538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285384">
        <w:rPr>
          <w:sz w:val="24"/>
          <w:szCs w:val="24"/>
          <w:lang w:val="sr-Cyrl-CS"/>
        </w:rPr>
        <w:t xml:space="preserve">. </w:t>
      </w:r>
    </w:p>
    <w:p w:rsidR="008502CA" w:rsidRDefault="008502CA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pojašnjenja</w:t>
      </w:r>
      <w:r w:rsidR="003D2B7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konstatovala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odredbe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podrazumevaju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favorizuju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specijalizovana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ostalim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poslodavcima</w:t>
      </w:r>
      <w:r w:rsidR="00B23B60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čim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Lj</w:t>
      </w:r>
      <w:r w:rsidR="00B23B60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Džuver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. </w:t>
      </w:r>
    </w:p>
    <w:p w:rsidR="008502CA" w:rsidRDefault="008502CA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rekao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slaže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ukidanjem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penala</w:t>
      </w:r>
      <w:r w:rsidR="00C7106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jer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smatra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dobro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vrsta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kazne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postoji</w:t>
      </w:r>
      <w:r w:rsidR="00C7106F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Postavio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koliko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sredstava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prikupljeno</w:t>
      </w:r>
      <w:r w:rsidR="00C7106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 w:rsid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kuda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odlaze</w:t>
      </w:r>
      <w:r w:rsidR="0040775E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imajući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vidu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sad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samo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devet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hiljada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teritoriji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cele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Srbije</w:t>
      </w:r>
      <w:r w:rsidR="0040775E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Postavio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pitanje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 w:rsidR="00484D7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jačanju</w:t>
      </w:r>
      <w:r w:rsidR="0040775E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specijalizovanih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484D7B" w:rsidRPr="00B23B60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9A208F">
        <w:rPr>
          <w:sz w:val="24"/>
          <w:szCs w:val="24"/>
          <w:lang w:val="sr-Cyrl-CS"/>
        </w:rPr>
        <w:t>.</w:t>
      </w:r>
      <w:r w:rsidR="00484D7B">
        <w:rPr>
          <w:sz w:val="24"/>
          <w:szCs w:val="24"/>
          <w:lang w:val="sr-Cyrl-CS"/>
        </w:rPr>
        <w:t xml:space="preserve"> </w:t>
      </w:r>
      <w:r w:rsidR="0040775E">
        <w:rPr>
          <w:sz w:val="24"/>
          <w:szCs w:val="24"/>
          <w:lang w:val="sr-Cyrl-CS"/>
        </w:rPr>
        <w:t xml:space="preserve"> </w:t>
      </w:r>
    </w:p>
    <w:p w:rsidR="00484D7B" w:rsidRPr="00363623" w:rsidRDefault="00484D7B" w:rsidP="00363623">
      <w:pPr>
        <w:tabs>
          <w:tab w:val="clear" w:pos="1440"/>
        </w:tabs>
        <w:autoSpaceDE w:val="0"/>
        <w:autoSpaceDN w:val="0"/>
        <w:adjustRightInd w:val="0"/>
        <w:rPr>
          <w:rFonts w:ascii="ArialMT" w:eastAsiaTheme="minorHAnsi" w:hAnsi="ArialMT" w:cs="ArialMT"/>
          <w:noProof w:val="0"/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ab/>
      </w:r>
      <w:r w:rsidR="00363623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obavestila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joj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obratile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organizacije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3D2B7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molbom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putem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amandmana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dopuni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</w:t>
      </w:r>
      <w:r w:rsidR="003D2B71">
        <w:rPr>
          <w:sz w:val="24"/>
          <w:szCs w:val="24"/>
          <w:lang w:val="sr-Cyrl-CS"/>
        </w:rPr>
        <w:t xml:space="preserve"> 41. </w:t>
      </w:r>
      <w:r w:rsidR="00141949">
        <w:rPr>
          <w:sz w:val="24"/>
          <w:szCs w:val="24"/>
          <w:lang w:val="sr-Cyrl-CS"/>
        </w:rPr>
        <w:t>tako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pored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toga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što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preduzeću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obezbediti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poboljšanje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uslova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3D2B7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treba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obezbediti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unapređenje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proizvodnih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programa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,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uvođenje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standarda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,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poboljšanje</w:t>
      </w:r>
      <w:r w:rsid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kvaliteta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proizvoda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i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pruženih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usluga</w:t>
      </w:r>
      <w:r w:rsid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,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prilagođavanje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radnih</w:t>
      </w:r>
      <w:r w:rsidR="00363623" w:rsidRP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mesta</w:t>
      </w:r>
      <w:r w:rsid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 xml:space="preserve"> </w:t>
      </w:r>
      <w:r w:rsidR="00141949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itd</w:t>
      </w:r>
      <w:r w:rsidR="00363623">
        <w:rPr>
          <w:rFonts w:ascii="ArialMT" w:eastAsiaTheme="minorHAnsi" w:hAnsi="ArialMT" w:cs="ArialMT"/>
          <w:noProof w:val="0"/>
          <w:sz w:val="22"/>
          <w:szCs w:val="22"/>
          <w:lang w:val="sr-Cyrl-CS"/>
        </w:rPr>
        <w:t>.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organizacije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takođe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sugerišu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3D2B7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nekom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narednom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prilikom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izmeni</w:t>
      </w:r>
      <w:r w:rsidR="0094046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odnosno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podzakonskim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aktom</w:t>
      </w:r>
      <w:r w:rsidR="00940462" w:rsidRP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uredi</w:t>
      </w:r>
      <w:r w:rsidR="0094046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tj</w:t>
      </w:r>
      <w:r w:rsidR="0094046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precizira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stepen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invaliditeta</w:t>
      </w:r>
      <w:r w:rsidR="0094046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tim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obaveze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odnose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njihovo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 w:rsidR="00940462">
        <w:rPr>
          <w:sz w:val="24"/>
          <w:szCs w:val="24"/>
          <w:lang w:val="sr-Cyrl-CS"/>
        </w:rPr>
        <w:t xml:space="preserve">. </w:t>
      </w:r>
    </w:p>
    <w:p w:rsidR="00363623" w:rsidRDefault="00940462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obavestila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putem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kontakt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forme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sajtu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Odboru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obratio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građanin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Dušan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Konjević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inicijativom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izmenu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dopunu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člana</w:t>
      </w:r>
      <w:r w:rsidR="00363623">
        <w:rPr>
          <w:sz w:val="24"/>
          <w:szCs w:val="24"/>
          <w:lang w:val="sr-Cyrl-CS"/>
        </w:rPr>
        <w:t xml:space="preserve"> 4. </w:t>
      </w:r>
      <w:r w:rsidR="00141949">
        <w:rPr>
          <w:sz w:val="24"/>
          <w:szCs w:val="24"/>
          <w:lang w:val="sr-Cyrl-CS"/>
        </w:rPr>
        <w:t>osnovnog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teskta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363623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Ovaj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dopis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prosleđen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članovima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="00363623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radi</w:t>
      </w:r>
      <w:r w:rsidR="00363623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upoznavanja</w:t>
      </w:r>
      <w:r w:rsidR="00363623">
        <w:rPr>
          <w:sz w:val="24"/>
          <w:szCs w:val="24"/>
          <w:lang w:val="sr-Cyrl-CS"/>
        </w:rPr>
        <w:t xml:space="preserve">. </w:t>
      </w:r>
    </w:p>
    <w:p w:rsidR="001B2E17" w:rsidRDefault="00363623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namera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94046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jasan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opterećuju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bespotrebno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Dujovića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prikupljenim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sredstvima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godišnje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milijarde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dinara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prethodnih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slično</w:t>
      </w:r>
      <w:r>
        <w:rPr>
          <w:sz w:val="24"/>
          <w:szCs w:val="24"/>
          <w:lang w:val="sr-Cyrl-CS"/>
        </w:rPr>
        <w:t xml:space="preserve">)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700 </w:t>
      </w:r>
      <w:r w:rsidR="00141949">
        <w:rPr>
          <w:sz w:val="24"/>
          <w:szCs w:val="24"/>
          <w:lang w:val="sr-Cyrl-CS"/>
        </w:rPr>
        <w:t>miliona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predviđeno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sprovođenje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aktivnih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017A56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dok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oko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milijardu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017A56">
        <w:rPr>
          <w:sz w:val="24"/>
          <w:szCs w:val="24"/>
          <w:lang w:val="sr-Cyrl-CS"/>
        </w:rPr>
        <w:t xml:space="preserve"> 200 </w:t>
      </w:r>
      <w:r w:rsidR="00141949">
        <w:rPr>
          <w:sz w:val="24"/>
          <w:szCs w:val="24"/>
          <w:lang w:val="sr-Cyrl-CS"/>
        </w:rPr>
        <w:t>hiljada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predviđeno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refundacije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preduzećima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profesionalnu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rehabilitaciju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podsticanje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uslova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poslovanja</w:t>
      </w:r>
      <w:r w:rsidR="00017A56"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već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toku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javni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poziv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ovim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preduzećima</w:t>
      </w:r>
      <w:r w:rsidR="00017A56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kojih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trenutno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</w:t>
      </w:r>
      <w:r w:rsidR="00017A56">
        <w:rPr>
          <w:sz w:val="24"/>
          <w:szCs w:val="24"/>
          <w:lang w:val="sr-Cyrl-CS"/>
        </w:rPr>
        <w:t xml:space="preserve"> 42, </w:t>
      </w:r>
      <w:r w:rsidR="00141949">
        <w:rPr>
          <w:sz w:val="24"/>
          <w:szCs w:val="24"/>
          <w:lang w:val="sr-Cyrl-CS"/>
        </w:rPr>
        <w:t>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poslednjih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nekoliko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godina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samo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dva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ili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tri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izgubilo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017A56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svojstvo</w:t>
      </w:r>
      <w:r w:rsidR="00017A56">
        <w:rPr>
          <w:sz w:val="24"/>
          <w:szCs w:val="24"/>
          <w:lang w:val="sr-Cyrl-CS"/>
        </w:rPr>
        <w:t xml:space="preserve">). </w:t>
      </w:r>
      <w:r w:rsidR="00141949">
        <w:rPr>
          <w:sz w:val="24"/>
          <w:szCs w:val="24"/>
          <w:lang w:val="sr-Cyrl-CS"/>
        </w:rPr>
        <w:t>Istakao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uđu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835F2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vraćaju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privredi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koriste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druge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namene</w:t>
      </w:r>
      <w:r w:rsidR="00835F2F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Međutim</w:t>
      </w:r>
      <w:r w:rsidR="00835F2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naglasio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ovog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poslednje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vreme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nisu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koristila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mogućnostima</w:t>
      </w:r>
      <w:r w:rsidR="00835F2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naime</w:t>
      </w:r>
      <w:r w:rsidR="00835F2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aktivne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mere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iskorišćeno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samo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oko</w:t>
      </w:r>
      <w:r w:rsidR="00835F2F">
        <w:rPr>
          <w:sz w:val="24"/>
          <w:szCs w:val="24"/>
          <w:lang w:val="sr-Cyrl-CS"/>
        </w:rPr>
        <w:t xml:space="preserve"> 50% </w:t>
      </w:r>
      <w:r w:rsidR="00141949">
        <w:rPr>
          <w:sz w:val="24"/>
          <w:szCs w:val="24"/>
          <w:lang w:val="sr-Cyrl-CS"/>
        </w:rPr>
        <w:t>sredstava</w:t>
      </w:r>
      <w:r w:rsidR="00835F2F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privredi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nije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dovoljno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inicijative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pogledu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konkurisanja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835F2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njih</w:t>
      </w:r>
      <w:r w:rsidR="00835F2F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Smatra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efikasnije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korišćenje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ovih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sredstava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imalo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veći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efekat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zapošljavanje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1B2E1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1B2E17">
        <w:rPr>
          <w:sz w:val="24"/>
          <w:szCs w:val="24"/>
          <w:lang w:val="sr-Cyrl-CS"/>
        </w:rPr>
        <w:t xml:space="preserve">. </w:t>
      </w:r>
    </w:p>
    <w:p w:rsidR="00940462" w:rsidRDefault="001B2E17" w:rsidP="009D6D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Džuver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funkcioniše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potpuno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transparentan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rasporeda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korišćenja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određivanja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njihove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namene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donosi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godišnjem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usvaja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Vlada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Jedina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razlika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funkcionisanju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došlo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budžetskom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sistemu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ogleda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tome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što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više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može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vidi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priliv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sredstava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Budžetski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osim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izveštaja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Poreske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uprave</w:t>
      </w:r>
      <w:r w:rsidR="00E6188B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Međutim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država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dalje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uplaćuje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onaj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broj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osoba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invaliditetom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zaposlila</w:t>
      </w:r>
      <w:r w:rsidR="00E6188B"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samo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državne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organe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čije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zarade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obezbeđuju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budžeta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dok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ostali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izvršavaju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obavezu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pravilnika</w:t>
      </w:r>
      <w:r w:rsidR="00E6188B">
        <w:rPr>
          <w:sz w:val="24"/>
          <w:szCs w:val="24"/>
          <w:lang w:val="sr-Cyrl-CS"/>
        </w:rPr>
        <w:t xml:space="preserve">). </w:t>
      </w:r>
      <w:r w:rsidR="00141949">
        <w:rPr>
          <w:sz w:val="24"/>
          <w:szCs w:val="24"/>
          <w:lang w:val="sr-Cyrl-CS"/>
        </w:rPr>
        <w:t>Dakle</w:t>
      </w:r>
      <w:r w:rsidR="00E6188B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sredstva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Fond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uplaćuju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država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E6188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preduzeća</w:t>
      </w:r>
      <w:r w:rsidR="00E6188B">
        <w:rPr>
          <w:sz w:val="24"/>
          <w:szCs w:val="24"/>
          <w:lang w:val="sr-Cyrl-CS"/>
        </w:rPr>
        <w:t>.</w:t>
      </w:r>
      <w:r w:rsidR="00CE4687">
        <w:rPr>
          <w:sz w:val="24"/>
          <w:szCs w:val="24"/>
          <w:lang w:val="sr-Cyrl-CS"/>
        </w:rPr>
        <w:t xml:space="preserve"> </w:t>
      </w:r>
    </w:p>
    <w:p w:rsidR="009D6D1C" w:rsidRDefault="009D6D1C" w:rsidP="009D6D1C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A208F">
        <w:rPr>
          <w:sz w:val="24"/>
          <w:szCs w:val="24"/>
          <w:lang w:val="sr-Cyrl-CS"/>
        </w:rPr>
        <w:tab/>
      </w:r>
      <w:r w:rsidR="00141949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devet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jedan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glasao</w:t>
      </w:r>
      <w:r>
        <w:rPr>
          <w:sz w:val="24"/>
          <w:lang w:val="sr-Cyrl-CS"/>
        </w:rPr>
        <w:t xml:space="preserve">), </w:t>
      </w:r>
      <w:r w:rsidR="00141949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Narodnoj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skupštini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</w:t>
      </w:r>
      <w:r w:rsidRPr="008A573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Pr="00EE098F">
        <w:rPr>
          <w:b/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Pr="00527EA9">
        <w:rPr>
          <w:b/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izmenama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dopunama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profesionalnoj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rehabilitaciji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zapošljavanju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osoba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</w:t>
      </w:r>
      <w:r w:rsidR="00743CC0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invaliditetom</w:t>
      </w:r>
      <w:r w:rsidR="00CE468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CE468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načelu</w:t>
      </w:r>
      <w:r>
        <w:rPr>
          <w:sz w:val="24"/>
          <w:lang w:val="sr-Cyrl-CS"/>
        </w:rPr>
        <w:t>.</w:t>
      </w:r>
    </w:p>
    <w:p w:rsidR="009D6D1C" w:rsidRPr="00CE0357" w:rsidRDefault="009D6D1C" w:rsidP="009D6D1C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skupštine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Milica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3F13C7" w:rsidRDefault="003F13C7" w:rsidP="009D6D1C">
      <w:pPr>
        <w:ind w:firstLine="720"/>
        <w:rPr>
          <w:sz w:val="24"/>
          <w:szCs w:val="24"/>
          <w:lang w:val="sr-Cyrl-CS"/>
        </w:rPr>
      </w:pPr>
    </w:p>
    <w:p w:rsidR="009D6D1C" w:rsidRDefault="009D6D1C" w:rsidP="009D6D1C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u w:val="single"/>
          <w:lang w:val="sr-Cyrl-CS"/>
        </w:rPr>
        <w:t>Treća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Razmatranje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Predloga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zakona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izmenama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dopunama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Zakona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 w:rsidR="002578CF" w:rsidRP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radu</w:t>
      </w:r>
    </w:p>
    <w:p w:rsidR="009D6D1C" w:rsidRDefault="009D6D1C" w:rsidP="009D6D1C">
      <w:pPr>
        <w:ind w:firstLine="720"/>
        <w:rPr>
          <w:sz w:val="24"/>
          <w:szCs w:val="24"/>
          <w:lang w:val="sr-Cyrl-CS"/>
        </w:rPr>
      </w:pPr>
    </w:p>
    <w:p w:rsidR="00B04D38" w:rsidRPr="00B04D38" w:rsidRDefault="00B04D38" w:rsidP="00B04D38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članom</w:t>
      </w:r>
      <w:r w:rsidRPr="00B04D38">
        <w:rPr>
          <w:sz w:val="24"/>
          <w:szCs w:val="24"/>
          <w:lang w:val="sr-Cyrl-CS"/>
        </w:rPr>
        <w:t xml:space="preserve"> 74. </w:t>
      </w:r>
      <w:r w:rsidR="00141949">
        <w:rPr>
          <w:sz w:val="24"/>
          <w:szCs w:val="24"/>
          <w:lang w:val="sr-Cyrl-CS"/>
        </w:rPr>
        <w:t>stav</w:t>
      </w:r>
      <w:r w:rsidRPr="00B04D38">
        <w:rPr>
          <w:sz w:val="24"/>
          <w:szCs w:val="24"/>
          <w:lang w:val="sr-Cyrl-CS"/>
        </w:rPr>
        <w:t xml:space="preserve"> 2. </w:t>
      </w:r>
      <w:r w:rsidR="0014194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NS</w:t>
      </w:r>
      <w:r>
        <w:rPr>
          <w:sz w:val="24"/>
          <w:szCs w:val="24"/>
          <w:lang w:val="sr-Cyrl-CS"/>
        </w:rPr>
        <w:t>,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obavestila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narodnog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poslanika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podnosioca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dopunama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>,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mogućnosti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danas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uvrsti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njegov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dnevni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red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sednice</w:t>
      </w:r>
      <w:r w:rsidRPr="00B04D3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B04D38">
        <w:rPr>
          <w:sz w:val="24"/>
          <w:szCs w:val="24"/>
          <w:lang w:val="sr-Cyrl-CS"/>
        </w:rPr>
        <w:t xml:space="preserve"> </w:t>
      </w:r>
    </w:p>
    <w:p w:rsidR="00B04D38" w:rsidRPr="00B04D38" w:rsidRDefault="00B04D38" w:rsidP="00B04D38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Kako</w:t>
      </w:r>
      <w:r w:rsidR="00E33205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E33205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narodni</w:t>
      </w:r>
      <w:r w:rsidR="00E33205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poslanik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Nebojša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Stefanović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odsutan</w:t>
      </w:r>
      <w:r w:rsidR="00E33205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nije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ovlastio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nikoga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ovih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obrazložio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sednici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istakla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Predlogom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predviđene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dve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suštinske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izmene</w:t>
      </w:r>
      <w:r w:rsidR="003F13C7">
        <w:rPr>
          <w:sz w:val="24"/>
          <w:szCs w:val="24"/>
          <w:lang w:val="sr-Cyrl-CS"/>
        </w:rPr>
        <w:t>: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jedna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vrši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odredbama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Konvencije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</w:t>
      </w:r>
      <w:r w:rsidR="00AF6034">
        <w:rPr>
          <w:sz w:val="24"/>
          <w:szCs w:val="24"/>
          <w:lang w:val="sr-Cyrl-CS"/>
        </w:rPr>
        <w:t xml:space="preserve"> 183 </w:t>
      </w:r>
      <w:r w:rsidR="00141949">
        <w:rPr>
          <w:sz w:val="24"/>
          <w:szCs w:val="24"/>
          <w:lang w:val="sr-Cyrl-CS"/>
        </w:rPr>
        <w:t>o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zaštiti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materinstva</w:t>
      </w:r>
      <w:r w:rsidR="00AF6034">
        <w:rPr>
          <w:sz w:val="24"/>
          <w:szCs w:val="24"/>
          <w:lang w:val="sr-Cyrl-CS"/>
        </w:rPr>
        <w:t xml:space="preserve"> –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zaposlenoj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prekida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porodiljsko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odsustvo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vraća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posao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ranije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omogućava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pauza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toku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radnog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vremena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kako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dojila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svoje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dete</w:t>
      </w:r>
      <w:r w:rsidRPr="00B04D38">
        <w:rPr>
          <w:sz w:val="24"/>
          <w:szCs w:val="24"/>
          <w:lang w:val="sr-Cyrl-CS"/>
        </w:rPr>
        <w:t xml:space="preserve">; </w:t>
      </w:r>
      <w:r w:rsidR="00141949">
        <w:rPr>
          <w:sz w:val="24"/>
          <w:szCs w:val="24"/>
          <w:lang w:val="sr-Cyrl-CS"/>
        </w:rPr>
        <w:t>druga</w:t>
      </w:r>
      <w:r w:rsidR="003F13C7">
        <w:rPr>
          <w:sz w:val="24"/>
          <w:szCs w:val="24"/>
          <w:lang w:val="sr-Cyrl-CS"/>
        </w:rPr>
        <w:t xml:space="preserve"> – </w:t>
      </w:r>
      <w:r w:rsidR="00141949">
        <w:rPr>
          <w:sz w:val="24"/>
          <w:szCs w:val="24"/>
          <w:lang w:val="sr-Cyrl-CS"/>
        </w:rPr>
        <w:t>da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zaposlenoj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određeno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vreme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produžava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isteku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roka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zasnovan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isteka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korišćenja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prava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porodiljsko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odustvo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odsusvo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3F13C7">
        <w:rPr>
          <w:sz w:val="24"/>
          <w:szCs w:val="24"/>
          <w:lang w:val="sr-Cyrl-CS"/>
        </w:rPr>
        <w:t>,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nege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deteta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odsustvo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rada</w:t>
      </w:r>
      <w:r w:rsidR="003F13C7">
        <w:rPr>
          <w:sz w:val="24"/>
          <w:szCs w:val="24"/>
          <w:lang w:val="sr-Cyrl-CS"/>
        </w:rPr>
        <w:t>,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posebne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nege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deteta</w:t>
      </w:r>
      <w:r w:rsidRPr="00B04D38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Isplata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naknade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vršiti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teret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budžetkih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sredstava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teret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poslodavca</w:t>
      </w:r>
      <w:r w:rsidRPr="00B04D38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Takođe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dopunom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jednog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stava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članu</w:t>
      </w:r>
      <w:r w:rsidRPr="00B04D38">
        <w:rPr>
          <w:sz w:val="24"/>
          <w:szCs w:val="24"/>
          <w:lang w:val="sr-Cyrl-CS"/>
        </w:rPr>
        <w:t xml:space="preserve"> 187. </w:t>
      </w:r>
      <w:r w:rsidR="00141949">
        <w:rPr>
          <w:sz w:val="24"/>
          <w:szCs w:val="24"/>
          <w:lang w:val="sr-Cyrl-CS"/>
        </w:rPr>
        <w:t>pruža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dodatna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zaposlenoj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slučaj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poslodavac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protivno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odredbama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otkaz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konstatacijom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otkaz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ništav</w:t>
      </w:r>
      <w:r w:rsidRPr="00B04D38">
        <w:rPr>
          <w:sz w:val="24"/>
          <w:szCs w:val="24"/>
          <w:lang w:val="sr-Cyrl-CS"/>
        </w:rPr>
        <w:t xml:space="preserve">.  </w:t>
      </w:r>
    </w:p>
    <w:p w:rsidR="00B04D38" w:rsidRDefault="00B04D38" w:rsidP="00B04D38">
      <w:pPr>
        <w:tabs>
          <w:tab w:val="left" w:pos="0"/>
        </w:tabs>
        <w:rPr>
          <w:sz w:val="24"/>
          <w:szCs w:val="24"/>
          <w:lang w:val="sr-Cyrl-CS"/>
        </w:rPr>
      </w:pPr>
      <w:r w:rsidRPr="00B04D38">
        <w:rPr>
          <w:sz w:val="24"/>
          <w:szCs w:val="24"/>
          <w:lang w:val="sr-Cyrl-CS"/>
        </w:rPr>
        <w:lastRenderedPageBreak/>
        <w:tab/>
      </w:r>
      <w:r w:rsidR="00141949">
        <w:rPr>
          <w:sz w:val="24"/>
          <w:szCs w:val="24"/>
          <w:lang w:val="sr-Cyrl-CS"/>
        </w:rPr>
        <w:t>Stoga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zamolila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prisutne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predstavnike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informišu</w:t>
      </w:r>
      <w:r w:rsidR="00AF6034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stavu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Vlade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povodom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predloženih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dopuna</w:t>
      </w:r>
      <w:r w:rsidRPr="00B04D3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shodno</w:t>
      </w:r>
      <w:r w:rsidRPr="00B04D3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članu</w:t>
      </w:r>
      <w:r w:rsidRPr="00B04D38">
        <w:rPr>
          <w:sz w:val="24"/>
          <w:szCs w:val="24"/>
          <w:lang w:val="sr-Cyrl-CS"/>
        </w:rPr>
        <w:t xml:space="preserve">  155. </w:t>
      </w:r>
      <w:r w:rsidR="00141949">
        <w:rPr>
          <w:sz w:val="24"/>
          <w:szCs w:val="24"/>
          <w:lang w:val="sr-Cyrl-CS"/>
        </w:rPr>
        <w:t>stav</w:t>
      </w:r>
      <w:r w:rsidRPr="00B04D38">
        <w:rPr>
          <w:sz w:val="24"/>
          <w:szCs w:val="24"/>
          <w:lang w:val="sr-Cyrl-CS"/>
        </w:rPr>
        <w:t xml:space="preserve"> 1. </w:t>
      </w:r>
      <w:r w:rsidR="00141949">
        <w:rPr>
          <w:sz w:val="24"/>
          <w:szCs w:val="24"/>
          <w:lang w:val="sr-Cyrl-CS"/>
        </w:rPr>
        <w:t>Poslovnika</w:t>
      </w:r>
      <w:r w:rsidRPr="00AF6034">
        <w:rPr>
          <w:sz w:val="24"/>
          <w:szCs w:val="24"/>
          <w:lang w:val="sr-Cyrl-CS"/>
        </w:rPr>
        <w:t>.</w:t>
      </w:r>
    </w:p>
    <w:p w:rsidR="00613C5A" w:rsidRDefault="00AF6034" w:rsidP="00B04D38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podrži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izmene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dopune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izmenama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planira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narednom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tek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imali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prilike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vide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predložene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izmene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naknadno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pisanim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putem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dostaviti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sugestijama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trudnica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vreme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trudničkog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bolovanja</w:t>
      </w:r>
      <w:r w:rsid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pogledu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izjednačavanja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visine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naknada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vreme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trudničkog</w:t>
      </w:r>
      <w:r w:rsid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bolovanja</w:t>
      </w:r>
      <w:r w:rsidR="00613C5A">
        <w:rPr>
          <w:sz w:val="24"/>
          <w:szCs w:val="24"/>
          <w:lang w:val="sr-Cyrl-CS"/>
        </w:rPr>
        <w:t xml:space="preserve">. </w:t>
      </w:r>
    </w:p>
    <w:p w:rsidR="00AF6034" w:rsidRDefault="00613C5A" w:rsidP="00B04D38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sugestiju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neki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poseban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uvrsti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odredba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neisplaćivanje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plata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radnicima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tretirati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krivično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delo</w:t>
      </w:r>
      <w:r>
        <w:rPr>
          <w:sz w:val="24"/>
          <w:szCs w:val="24"/>
          <w:lang w:val="sr-Cyrl-CS"/>
        </w:rPr>
        <w:t xml:space="preserve">.  </w:t>
      </w:r>
      <w:r w:rsidR="00AF6034">
        <w:rPr>
          <w:sz w:val="24"/>
          <w:szCs w:val="24"/>
          <w:lang w:val="sr-Cyrl-CS"/>
        </w:rPr>
        <w:t xml:space="preserve"> </w:t>
      </w:r>
    </w:p>
    <w:p w:rsidR="00613C5A" w:rsidRPr="00AF6034" w:rsidRDefault="00613C5A" w:rsidP="00B04D38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Srpske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napredne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stranke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podržati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najodgovornijeg</w:t>
      </w:r>
      <w:r>
        <w:rPr>
          <w:sz w:val="24"/>
          <w:szCs w:val="24"/>
          <w:lang w:val="sr-Cyrl-CS"/>
        </w:rPr>
        <w:t xml:space="preserve"> „</w:t>
      </w:r>
      <w:r w:rsidR="00141949">
        <w:rPr>
          <w:sz w:val="24"/>
          <w:szCs w:val="24"/>
          <w:lang w:val="sr-Cyrl-CS"/>
        </w:rPr>
        <w:t>posla</w:t>
      </w:r>
      <w:r>
        <w:rPr>
          <w:sz w:val="24"/>
          <w:szCs w:val="24"/>
          <w:lang w:val="sr-Cyrl-CS"/>
        </w:rPr>
        <w:t xml:space="preserve">“, </w:t>
      </w:r>
      <w:r w:rsidR="0014194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materinstvo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činjenica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sredstva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obezbeđena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budžetu</w:t>
      </w:r>
      <w:r>
        <w:rPr>
          <w:sz w:val="24"/>
          <w:szCs w:val="24"/>
          <w:lang w:val="sr-Cyrl-CS"/>
        </w:rPr>
        <w:t xml:space="preserve">. </w:t>
      </w:r>
    </w:p>
    <w:p w:rsidR="00743CC0" w:rsidRDefault="00743CC0" w:rsidP="00743CC0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141949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</w:t>
      </w:r>
      <w:r w:rsidR="00141949">
        <w:rPr>
          <w:sz w:val="24"/>
          <w:lang w:val="sr-Cyrl-CS"/>
        </w:rPr>
        <w:t>devet</w:t>
      </w:r>
      <w:r w:rsidR="00275ED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</w:t>
      </w:r>
      <w:r w:rsidR="00275EDE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jedan</w:t>
      </w:r>
      <w:r w:rsidR="00275ED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nije</w:t>
      </w:r>
      <w:r w:rsidR="00275EDE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glasao</w:t>
      </w:r>
      <w:r>
        <w:rPr>
          <w:sz w:val="24"/>
          <w:lang w:val="sr-Cyrl-CS"/>
        </w:rPr>
        <w:t xml:space="preserve">), </w:t>
      </w:r>
      <w:r w:rsidR="00141949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Narodnoj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skupštini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Predlog</w:t>
      </w:r>
      <w:r w:rsidRPr="008A5736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 w:rsidRPr="00EE098F">
        <w:rPr>
          <w:b/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 w:rsidRPr="00527EA9">
        <w:rPr>
          <w:b/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izmenama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dopunama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radu</w:t>
      </w:r>
      <w:r w:rsidR="00CE4687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u</w:t>
      </w:r>
      <w:r w:rsidR="00CE4687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načelu</w:t>
      </w:r>
      <w:r>
        <w:rPr>
          <w:sz w:val="24"/>
          <w:lang w:val="sr-Cyrl-CS"/>
        </w:rPr>
        <w:t>.</w:t>
      </w:r>
    </w:p>
    <w:p w:rsidR="009D6D1C" w:rsidRPr="00AD6F3B" w:rsidRDefault="00743CC0" w:rsidP="00743CC0">
      <w:pPr>
        <w:rPr>
          <w:sz w:val="24"/>
          <w:szCs w:val="24"/>
          <w:lang w:val="sr-Cyrl-CS"/>
        </w:rPr>
      </w:pPr>
      <w:r>
        <w:rPr>
          <w:sz w:val="24"/>
          <w:lang w:val="sr-Cyrl-CS"/>
        </w:rPr>
        <w:tab/>
      </w:r>
      <w:r w:rsidR="00141949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skupštine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Milica</w:t>
      </w:r>
      <w:r w:rsidRPr="00D8392D"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141949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141949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  <w:r w:rsidR="009D6D1C">
        <w:rPr>
          <w:sz w:val="24"/>
          <w:szCs w:val="24"/>
          <w:lang w:val="sr-Cyrl-CS"/>
        </w:rPr>
        <w:t xml:space="preserve"> </w:t>
      </w:r>
    </w:p>
    <w:p w:rsidR="009D6D1C" w:rsidRDefault="009D6D1C" w:rsidP="009D6D1C">
      <w:pPr>
        <w:rPr>
          <w:sz w:val="24"/>
          <w:szCs w:val="24"/>
          <w:lang w:val="sr-Cyrl-RS"/>
        </w:rPr>
      </w:pPr>
    </w:p>
    <w:p w:rsidR="009D6D1C" w:rsidRDefault="009D6D1C" w:rsidP="009D6D1C">
      <w:p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141949">
        <w:rPr>
          <w:sz w:val="24"/>
          <w:szCs w:val="24"/>
          <w:u w:val="single"/>
          <w:lang w:val="sr-Cyrl-CS"/>
        </w:rPr>
        <w:t>Četvrta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Razmatranje</w:t>
      </w:r>
      <w:r w:rsidR="002578CF" w:rsidRPr="00152501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predstavki</w:t>
      </w:r>
      <w:r w:rsidR="002578CF" w:rsidRPr="00152501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i</w:t>
      </w:r>
      <w:r w:rsidR="002578CF" w:rsidRPr="00152501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predloga</w:t>
      </w:r>
      <w:r w:rsidR="002578CF" w:rsidRPr="00152501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građana</w:t>
      </w:r>
    </w:p>
    <w:p w:rsidR="00613C5A" w:rsidRDefault="00613C5A" w:rsidP="009D6D1C">
      <w:pPr>
        <w:rPr>
          <w:b/>
          <w:sz w:val="24"/>
          <w:szCs w:val="24"/>
          <w:lang w:val="sr-Cyrl-CS"/>
        </w:rPr>
      </w:pPr>
    </w:p>
    <w:p w:rsidR="00613C5A" w:rsidRDefault="00613C5A" w:rsidP="00613C5A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Predsednica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obavestila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grupa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predstavke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predloge</w:t>
      </w:r>
      <w:r w:rsidR="005210C2">
        <w:rPr>
          <w:sz w:val="24"/>
          <w:szCs w:val="24"/>
          <w:lang w:val="sr-Cyrl-CS"/>
        </w:rPr>
        <w:t>,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pregledala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pristigle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pritužbe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građana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sačinila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dopisa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koje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trebalo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uputiti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nadležnim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organima</w:t>
      </w:r>
      <w:r w:rsidR="005210C2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Pitala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članove</w:t>
      </w:r>
      <w:r w:rsidR="005210C2"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5210C2"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saglasni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dopisi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bez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rasprave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današnjoj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sednici</w:t>
      </w:r>
      <w:r w:rsidRPr="00613C5A">
        <w:rPr>
          <w:sz w:val="24"/>
          <w:szCs w:val="24"/>
          <w:lang w:val="sr-Cyrl-CS"/>
        </w:rPr>
        <w:t xml:space="preserve">,  </w:t>
      </w:r>
      <w:r w:rsidR="00141949">
        <w:rPr>
          <w:sz w:val="24"/>
          <w:szCs w:val="24"/>
          <w:lang w:val="sr-Cyrl-CS"/>
        </w:rPr>
        <w:t>dostave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nadležnim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organima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podnosiocima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predstavki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 w:rsidRPr="00613C5A">
        <w:rPr>
          <w:sz w:val="24"/>
          <w:szCs w:val="24"/>
          <w:lang w:val="sr-Cyrl-CS"/>
        </w:rPr>
        <w:t xml:space="preserve">: </w:t>
      </w:r>
      <w:r w:rsidR="00141949">
        <w:rPr>
          <w:sz w:val="24"/>
          <w:szCs w:val="24"/>
          <w:lang w:val="sr-Cyrl-CS"/>
        </w:rPr>
        <w:t>Maji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Rajičić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Smedereva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Emi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Kraktus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Beograda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Dobrici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Nikolić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Jagodine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Milivoju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Đurđeviću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Uba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Danici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Mandić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Mokrina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Miroslavu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Čitakoviću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Beograda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Milanu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Subotiću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Stare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Pazove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Slađani</w:t>
      </w:r>
      <w:r w:rsidR="005210C2"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Ćirović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Zrenjanina</w:t>
      </w:r>
      <w:r w:rsidRPr="00613C5A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Slavku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Zemljaku</w:t>
      </w:r>
      <w:r w:rsid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sela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Jakovlje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Ištvanu</w:t>
      </w:r>
      <w:r w:rsidR="005210C2"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Balažu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613C5A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Kanjiže</w:t>
      </w:r>
      <w:r w:rsidR="005210C2">
        <w:rPr>
          <w:sz w:val="24"/>
          <w:szCs w:val="24"/>
          <w:lang w:val="sr-Cyrl-CS"/>
        </w:rPr>
        <w:t xml:space="preserve">. </w:t>
      </w:r>
    </w:p>
    <w:p w:rsidR="00613C5A" w:rsidRPr="00613C5A" w:rsidRDefault="005210C2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većinom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glasova</w:t>
      </w:r>
      <w:r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devet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glasao</w:t>
      </w:r>
      <w:r>
        <w:rPr>
          <w:sz w:val="24"/>
          <w:szCs w:val="24"/>
          <w:lang w:val="sr-Cyrl-CS"/>
        </w:rPr>
        <w:t xml:space="preserve">) </w:t>
      </w:r>
      <w:r w:rsidR="00141949">
        <w:rPr>
          <w:sz w:val="24"/>
          <w:szCs w:val="24"/>
          <w:lang w:val="sr-Cyrl-CS"/>
        </w:rPr>
        <w:t>podržao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pomenutim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dopisima</w:t>
      </w:r>
      <w:r>
        <w:rPr>
          <w:sz w:val="24"/>
          <w:szCs w:val="24"/>
          <w:lang w:val="sr-Cyrl-CS"/>
        </w:rPr>
        <w:t xml:space="preserve">. </w:t>
      </w:r>
    </w:p>
    <w:p w:rsidR="009D6D1C" w:rsidRPr="00AE0BC2" w:rsidRDefault="009D6D1C" w:rsidP="009D6D1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9D6D1C" w:rsidRDefault="009D6D1C" w:rsidP="002578CF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u w:val="single"/>
          <w:lang w:val="sr-Cyrl-CS"/>
        </w:rPr>
        <w:t>Peta</w:t>
      </w:r>
      <w:r w:rsidR="002578CF"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tačka</w:t>
      </w:r>
      <w:r w:rsidR="002578CF"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dnevnog</w:t>
      </w:r>
      <w:r w:rsidR="002578CF" w:rsidRPr="008D39BF">
        <w:rPr>
          <w:sz w:val="24"/>
          <w:szCs w:val="24"/>
          <w:u w:val="single"/>
          <w:lang w:val="sr-Cyrl-CS"/>
        </w:rPr>
        <w:t xml:space="preserve"> </w:t>
      </w:r>
      <w:r w:rsidR="00141949">
        <w:rPr>
          <w:sz w:val="24"/>
          <w:szCs w:val="24"/>
          <w:u w:val="single"/>
          <w:lang w:val="sr-Cyrl-CS"/>
        </w:rPr>
        <w:t>reda</w:t>
      </w:r>
      <w:r w:rsidR="002578CF" w:rsidRPr="008D39BF">
        <w:rPr>
          <w:sz w:val="24"/>
          <w:szCs w:val="24"/>
          <w:lang w:val="sr-Cyrl-CS"/>
        </w:rPr>
        <w:t xml:space="preserve"> </w:t>
      </w:r>
      <w:r w:rsidR="002578CF" w:rsidRPr="008D39BF">
        <w:rPr>
          <w:b/>
          <w:sz w:val="24"/>
          <w:szCs w:val="24"/>
          <w:lang w:val="sr-Cyrl-CS"/>
        </w:rPr>
        <w:t>–</w:t>
      </w:r>
      <w:r w:rsid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R</w:t>
      </w:r>
      <w:r w:rsid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a</w:t>
      </w:r>
      <w:r w:rsid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z</w:t>
      </w:r>
      <w:r w:rsid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n</w:t>
      </w:r>
      <w:r w:rsidR="002578CF">
        <w:rPr>
          <w:b/>
          <w:sz w:val="24"/>
          <w:szCs w:val="24"/>
          <w:lang w:val="sr-Cyrl-CS"/>
        </w:rPr>
        <w:t xml:space="preserve"> </w:t>
      </w:r>
      <w:r w:rsidR="00141949">
        <w:rPr>
          <w:b/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</w:p>
    <w:p w:rsidR="005210C2" w:rsidRDefault="005210C2" w:rsidP="002578CF">
      <w:pPr>
        <w:ind w:right="-135"/>
        <w:rPr>
          <w:sz w:val="24"/>
          <w:szCs w:val="24"/>
          <w:lang w:val="sr-Cyrl-CS"/>
        </w:rPr>
      </w:pPr>
    </w:p>
    <w:p w:rsidR="005210C2" w:rsidRPr="005210C2" w:rsidRDefault="005210C2" w:rsidP="005210C2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obavestila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dobio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dopis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Asocijacije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slobodnih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nezavisnih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sindikata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Beograda</w:t>
      </w:r>
      <w:r w:rsidRPr="005210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u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kome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traže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podršku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Ranka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Savić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delegacije</w:t>
      </w:r>
      <w:r w:rsidR="004D0FA8" w:rsidRP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Srbije</w:t>
      </w:r>
      <w:r w:rsidR="004D0FA8" w:rsidRPr="005210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kao</w:t>
      </w:r>
      <w:r w:rsidR="004D0FA8"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predstavnik</w:t>
      </w:r>
      <w:r w:rsidR="004D0FA8"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radnika</w:t>
      </w:r>
      <w:r w:rsidR="004D0FA8" w:rsidRPr="005210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ispred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sindikata</w:t>
      </w:r>
      <w:r w:rsidR="004D0FA8">
        <w:rPr>
          <w:sz w:val="24"/>
          <w:szCs w:val="24"/>
          <w:lang w:val="sr-Cyrl-CS"/>
        </w:rPr>
        <w:t>,</w:t>
      </w:r>
      <w:r w:rsidR="004D0FA8"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Pr="005210C2">
        <w:rPr>
          <w:sz w:val="24"/>
          <w:szCs w:val="24"/>
          <w:lang w:val="sr-Cyrl-CS"/>
        </w:rPr>
        <w:t xml:space="preserve"> 102. </w:t>
      </w:r>
      <w:r w:rsidR="00141949">
        <w:rPr>
          <w:sz w:val="24"/>
          <w:szCs w:val="24"/>
          <w:lang w:val="sr-Cyrl-CS"/>
        </w:rPr>
        <w:t>konferenciji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</w:t>
      </w:r>
      <w:r w:rsidRPr="005210C2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koje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održati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Pr="005210C2">
        <w:rPr>
          <w:sz w:val="24"/>
          <w:szCs w:val="24"/>
          <w:lang w:val="sr-Cyrl-CS"/>
        </w:rPr>
        <w:t xml:space="preserve"> 5. </w:t>
      </w:r>
      <w:r w:rsidR="00141949">
        <w:rPr>
          <w:sz w:val="24"/>
          <w:szCs w:val="24"/>
          <w:lang w:val="sr-Cyrl-CS"/>
        </w:rPr>
        <w:t>do</w:t>
      </w:r>
      <w:r w:rsidRPr="005210C2">
        <w:rPr>
          <w:sz w:val="24"/>
          <w:szCs w:val="24"/>
          <w:lang w:val="sr-Cyrl-CS"/>
        </w:rPr>
        <w:t xml:space="preserve"> 20</w:t>
      </w:r>
      <w:r>
        <w:rPr>
          <w:sz w:val="24"/>
          <w:szCs w:val="24"/>
          <w:lang w:val="sr-Cyrl-CS"/>
        </w:rPr>
        <w:t>.</w:t>
      </w:r>
      <w:r w:rsidRPr="005210C2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juna</w:t>
      </w:r>
      <w:r w:rsidRPr="005210C2">
        <w:rPr>
          <w:sz w:val="24"/>
          <w:szCs w:val="24"/>
          <w:lang w:val="sr-Cyrl-CS"/>
        </w:rPr>
        <w:t xml:space="preserve"> 2013. </w:t>
      </w:r>
      <w:r w:rsidR="00141949">
        <w:rPr>
          <w:sz w:val="24"/>
          <w:szCs w:val="24"/>
          <w:lang w:val="sr-Cyrl-CS"/>
        </w:rPr>
        <w:t>godine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Ženevi</w:t>
      </w:r>
      <w:r w:rsidRPr="005210C2">
        <w:rPr>
          <w:sz w:val="24"/>
          <w:szCs w:val="24"/>
          <w:lang w:val="sr-Cyrl-CS"/>
        </w:rPr>
        <w:t>.</w:t>
      </w:r>
    </w:p>
    <w:p w:rsidR="005210C2" w:rsidRPr="005210C2" w:rsidRDefault="00141949" w:rsidP="005210C2">
      <w:pPr>
        <w:tabs>
          <w:tab w:val="clear" w:pos="1440"/>
        </w:tabs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Predsednica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tražena</w:t>
      </w:r>
      <w:r w:rsidR="005210C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nije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davana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saglasnost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vrste</w:t>
      </w:r>
      <w:r w:rsidR="005210C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niti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Poslovnikom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predviđena</w:t>
      </w:r>
      <w:r w:rsidR="005210C2" w:rsidRPr="005210C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samim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delegaciju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sastavlja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5210C2">
        <w:rPr>
          <w:sz w:val="24"/>
          <w:szCs w:val="24"/>
          <w:lang w:val="sr-Cyrl-CS"/>
        </w:rPr>
        <w:t>,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5210C2" w:rsidRPr="005210C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dovoljno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elemenata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odlučivanje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traženoj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podršci</w:t>
      </w:r>
      <w:r w:rsidR="005210C2" w:rsidRPr="005210C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predložila</w:t>
      </w:r>
      <w:r w:rsid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prisutni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predoče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Odboru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proceduru</w:t>
      </w:r>
      <w:r w:rsidR="005A7E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sastavljanja</w:t>
      </w:r>
      <w:r w:rsidR="005210C2" w:rsidRPr="005210C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delegacije</w:t>
      </w:r>
      <w:r w:rsidR="004D0FA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D0FA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skupove</w:t>
      </w:r>
      <w:r w:rsidR="004D0FA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4D0FA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vrste</w:t>
      </w:r>
      <w:r w:rsidR="005210C2" w:rsidRPr="005210C2">
        <w:rPr>
          <w:sz w:val="24"/>
          <w:szCs w:val="24"/>
          <w:lang w:val="sr-Cyrl-CS"/>
        </w:rPr>
        <w:t xml:space="preserve">. </w:t>
      </w:r>
    </w:p>
    <w:p w:rsidR="00B17D7B" w:rsidRDefault="005A7EBB" w:rsidP="002578CF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dobilo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inicijativu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Asocijacije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odgovor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negativan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lastRenderedPageBreak/>
        <w:t>delegacije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konferencijama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čine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>-</w:t>
      </w:r>
      <w:r w:rsidR="00141949">
        <w:rPr>
          <w:sz w:val="24"/>
          <w:szCs w:val="24"/>
          <w:lang w:val="sr-Cyrl-CS"/>
        </w:rPr>
        <w:t>ekonomskog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Vlade</w:t>
      </w:r>
      <w:r>
        <w:rPr>
          <w:sz w:val="24"/>
          <w:szCs w:val="24"/>
          <w:lang w:val="sr-Cyrl-CS"/>
        </w:rPr>
        <w:t xml:space="preserve"> (</w:t>
      </w:r>
      <w:r w:rsidR="0014194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>-</w:t>
      </w:r>
      <w:r w:rsidR="00141949">
        <w:rPr>
          <w:sz w:val="24"/>
          <w:szCs w:val="24"/>
          <w:lang w:val="sr-Cyrl-CS"/>
        </w:rPr>
        <w:t>ekonomskog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). </w:t>
      </w:r>
      <w:r w:rsidR="00141949">
        <w:rPr>
          <w:sz w:val="24"/>
          <w:szCs w:val="24"/>
          <w:lang w:val="sr-Cyrl-CS"/>
        </w:rPr>
        <w:t>Svaki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delegacije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izaslanik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nekog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socijalnih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partnera</w:t>
      </w:r>
      <w:r w:rsidR="004D0FA8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što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znači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morala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ga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predloži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jedna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članica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Socijalno</w:t>
      </w:r>
      <w:r w:rsidR="004D0FA8">
        <w:rPr>
          <w:sz w:val="24"/>
          <w:szCs w:val="24"/>
          <w:lang w:val="sr-Cyrl-CS"/>
        </w:rPr>
        <w:t>-</w:t>
      </w:r>
      <w:r w:rsidR="00141949">
        <w:rPr>
          <w:sz w:val="24"/>
          <w:szCs w:val="24"/>
          <w:lang w:val="sr-Cyrl-CS"/>
        </w:rPr>
        <w:t>ekonomskog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saveta</w:t>
      </w:r>
      <w:r w:rsidR="004D0FA8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Smatra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nema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osnova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praksa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bude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ovom</w:t>
      </w:r>
      <w:r w:rsid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prilikom</w:t>
      </w:r>
      <w:r w:rsidR="004D0FA8" w:rsidRPr="004D0FA8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poštovana</w:t>
      </w:r>
      <w:r w:rsidR="004D0FA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  </w:t>
      </w:r>
    </w:p>
    <w:p w:rsidR="005A7EBB" w:rsidRPr="004B70F4" w:rsidRDefault="00B17D7B" w:rsidP="002578CF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pod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tačkom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razno</w:t>
      </w:r>
      <w:r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nezadovoljstvo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lošeg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funkcionisanja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elektronskog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sistema</w:t>
      </w:r>
      <w:r w:rsidR="00D627D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preko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koga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nedavno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počelo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vođenje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sednica</w:t>
      </w:r>
      <w:r w:rsidR="005A7EBB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bilo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svrsishodnije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laptopove</w:t>
      </w:r>
      <w:r w:rsidR="00B856E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na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kojima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se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ovaj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sistem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primenjuje</w:t>
      </w:r>
      <w:r w:rsidR="00B856E1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pokloniti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onima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kojima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više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bili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od</w:t>
      </w:r>
      <w:r w:rsidR="00B856E1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koristi</w:t>
      </w:r>
      <w:r w:rsidR="00D627D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npr</w:t>
      </w:r>
      <w:r w:rsidR="00D627DD">
        <w:rPr>
          <w:sz w:val="24"/>
          <w:szCs w:val="24"/>
          <w:lang w:val="sr-Cyrl-CS"/>
        </w:rPr>
        <w:t xml:space="preserve">. </w:t>
      </w:r>
      <w:r w:rsidR="00141949">
        <w:rPr>
          <w:sz w:val="24"/>
          <w:szCs w:val="24"/>
          <w:lang w:val="sr-Cyrl-CS"/>
        </w:rPr>
        <w:t>siromašnoj</w:t>
      </w:r>
      <w:r w:rsidR="00D62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deci</w:t>
      </w:r>
      <w:r w:rsidR="00D627DD">
        <w:rPr>
          <w:sz w:val="24"/>
          <w:szCs w:val="24"/>
          <w:lang w:val="sr-Cyrl-CS"/>
        </w:rPr>
        <w:t xml:space="preserve">, </w:t>
      </w:r>
      <w:r w:rsidR="00141949">
        <w:rPr>
          <w:sz w:val="24"/>
          <w:szCs w:val="24"/>
          <w:lang w:val="sr-Cyrl-CS"/>
        </w:rPr>
        <w:t>školama</w:t>
      </w:r>
      <w:r w:rsidR="00D627DD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i</w:t>
      </w:r>
      <w:r w:rsidR="003F13C7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sl</w:t>
      </w:r>
      <w:r w:rsidR="00B856E1">
        <w:rPr>
          <w:sz w:val="24"/>
          <w:szCs w:val="24"/>
          <w:lang w:val="sr-Cyrl-CS"/>
        </w:rPr>
        <w:t xml:space="preserve">. </w:t>
      </w:r>
    </w:p>
    <w:p w:rsidR="009D6D1C" w:rsidRPr="00F25D6E" w:rsidRDefault="009D6D1C" w:rsidP="009D6D1C">
      <w:pPr>
        <w:ind w:right="-135"/>
        <w:rPr>
          <w:sz w:val="24"/>
          <w:szCs w:val="24"/>
          <w:lang w:val="sr-Cyrl-RS"/>
        </w:rPr>
      </w:pPr>
    </w:p>
    <w:p w:rsidR="009D6D1C" w:rsidRPr="008D39BF" w:rsidRDefault="009D6D1C" w:rsidP="009D6D1C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152501">
        <w:rPr>
          <w:sz w:val="24"/>
          <w:szCs w:val="24"/>
          <w:lang w:val="sr-Cyrl-RS"/>
        </w:rPr>
        <w:t>5</w:t>
      </w:r>
      <w:r w:rsidRPr="008D39BF">
        <w:rPr>
          <w:sz w:val="24"/>
          <w:szCs w:val="24"/>
          <w:lang w:val="sr-Cyrl-CS"/>
        </w:rPr>
        <w:t xml:space="preserve">, </w:t>
      </w:r>
      <w:r w:rsidR="00152501">
        <w:rPr>
          <w:sz w:val="24"/>
          <w:szCs w:val="24"/>
          <w:lang w:val="sr-Cyrl-CS"/>
        </w:rPr>
        <w:t>10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9D6D1C" w:rsidRPr="008D39BF" w:rsidRDefault="009D6D1C" w:rsidP="009D6D1C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9D6D1C" w:rsidRPr="008D39BF" w:rsidRDefault="009D6D1C" w:rsidP="009D6D1C">
      <w:pPr>
        <w:rPr>
          <w:sz w:val="24"/>
          <w:szCs w:val="24"/>
          <w:lang w:val="sr-Cyrl-CS"/>
        </w:rPr>
      </w:pPr>
    </w:p>
    <w:p w:rsidR="009D6D1C" w:rsidRPr="008D39BF" w:rsidRDefault="009D6D1C" w:rsidP="009D6D1C">
      <w:pPr>
        <w:rPr>
          <w:sz w:val="24"/>
          <w:szCs w:val="24"/>
          <w:lang w:val="sr-Cyrl-CS"/>
        </w:rPr>
      </w:pPr>
    </w:p>
    <w:p w:rsidR="009D6D1C" w:rsidRPr="008D39BF" w:rsidRDefault="009D6D1C" w:rsidP="009D6D1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D6D1C" w:rsidRPr="008D39BF" w:rsidRDefault="009D6D1C" w:rsidP="009D6D1C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141949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9D6D1C" w:rsidRPr="008D39BF" w:rsidRDefault="009D6D1C" w:rsidP="009D6D1C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9D6D1C" w:rsidRPr="0073473B" w:rsidRDefault="009D6D1C" w:rsidP="00D627DD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141949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141949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141949">
        <w:rPr>
          <w:sz w:val="24"/>
          <w:szCs w:val="24"/>
          <w:lang w:val="sr-Cyrl-CS"/>
        </w:rPr>
        <w:t>Dronjak</w:t>
      </w:r>
    </w:p>
    <w:p w:rsidR="00585B35" w:rsidRPr="009D6D1C" w:rsidRDefault="00585B35">
      <w:pPr>
        <w:rPr>
          <w:lang w:val="sr-Cyrl-CS"/>
        </w:rPr>
      </w:pPr>
    </w:p>
    <w:sectPr w:rsidR="00585B35" w:rsidRPr="009D6D1C" w:rsidSect="00562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3F" w:rsidRDefault="002E4F3F">
      <w:r>
        <w:separator/>
      </w:r>
    </w:p>
  </w:endnote>
  <w:endnote w:type="continuationSeparator" w:id="0">
    <w:p w:rsidR="002E4F3F" w:rsidRDefault="002E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49" w:rsidRDefault="00141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49" w:rsidRDefault="00141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49" w:rsidRDefault="0014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3F" w:rsidRDefault="002E4F3F">
      <w:r>
        <w:separator/>
      </w:r>
    </w:p>
  </w:footnote>
  <w:footnote w:type="continuationSeparator" w:id="0">
    <w:p w:rsidR="002E4F3F" w:rsidRDefault="002E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56298A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98A" w:rsidRDefault="00562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56298A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949">
      <w:rPr>
        <w:rStyle w:val="PageNumber"/>
      </w:rPr>
      <w:t>11</w:t>
    </w:r>
    <w:r>
      <w:rPr>
        <w:rStyle w:val="PageNumber"/>
      </w:rPr>
      <w:fldChar w:fldCharType="end"/>
    </w:r>
  </w:p>
  <w:p w:rsidR="0056298A" w:rsidRDefault="00562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49" w:rsidRDefault="00141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3FD"/>
    <w:multiLevelType w:val="hybridMultilevel"/>
    <w:tmpl w:val="DCB46036"/>
    <w:lvl w:ilvl="0" w:tplc="9AF426E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C"/>
    <w:rsid w:val="00017A56"/>
    <w:rsid w:val="00025519"/>
    <w:rsid w:val="000417CB"/>
    <w:rsid w:val="00046E28"/>
    <w:rsid w:val="000C6FE2"/>
    <w:rsid w:val="000D4DDC"/>
    <w:rsid w:val="000E7B89"/>
    <w:rsid w:val="0011529B"/>
    <w:rsid w:val="00141949"/>
    <w:rsid w:val="00152501"/>
    <w:rsid w:val="001676C2"/>
    <w:rsid w:val="00183A63"/>
    <w:rsid w:val="001B2E17"/>
    <w:rsid w:val="001B78AD"/>
    <w:rsid w:val="001D120D"/>
    <w:rsid w:val="001E7C20"/>
    <w:rsid w:val="0024585C"/>
    <w:rsid w:val="002578CF"/>
    <w:rsid w:val="0027215B"/>
    <w:rsid w:val="00275EDE"/>
    <w:rsid w:val="00285384"/>
    <w:rsid w:val="002D4049"/>
    <w:rsid w:val="002D49F0"/>
    <w:rsid w:val="002E3C54"/>
    <w:rsid w:val="002E4F3F"/>
    <w:rsid w:val="0033156F"/>
    <w:rsid w:val="00331643"/>
    <w:rsid w:val="003444CD"/>
    <w:rsid w:val="00363623"/>
    <w:rsid w:val="00373CFB"/>
    <w:rsid w:val="00382C1F"/>
    <w:rsid w:val="00385232"/>
    <w:rsid w:val="003A1B23"/>
    <w:rsid w:val="003A1F0A"/>
    <w:rsid w:val="003A72CB"/>
    <w:rsid w:val="003B20A4"/>
    <w:rsid w:val="003B5597"/>
    <w:rsid w:val="003D124A"/>
    <w:rsid w:val="003D2B71"/>
    <w:rsid w:val="003D3BCE"/>
    <w:rsid w:val="003F13C7"/>
    <w:rsid w:val="003F5E60"/>
    <w:rsid w:val="0040775E"/>
    <w:rsid w:val="0042570E"/>
    <w:rsid w:val="0044438F"/>
    <w:rsid w:val="00454D10"/>
    <w:rsid w:val="0047001B"/>
    <w:rsid w:val="00484D7B"/>
    <w:rsid w:val="004B262D"/>
    <w:rsid w:val="004B430F"/>
    <w:rsid w:val="004D0FA8"/>
    <w:rsid w:val="004E3492"/>
    <w:rsid w:val="005210C2"/>
    <w:rsid w:val="0056298A"/>
    <w:rsid w:val="00585B35"/>
    <w:rsid w:val="0059132E"/>
    <w:rsid w:val="005A08E7"/>
    <w:rsid w:val="005A7EBB"/>
    <w:rsid w:val="005D1576"/>
    <w:rsid w:val="005D56E9"/>
    <w:rsid w:val="005E5497"/>
    <w:rsid w:val="00613C5A"/>
    <w:rsid w:val="006248F2"/>
    <w:rsid w:val="00631304"/>
    <w:rsid w:val="00635D1E"/>
    <w:rsid w:val="006612F7"/>
    <w:rsid w:val="00662BA2"/>
    <w:rsid w:val="006A59DF"/>
    <w:rsid w:val="006C4984"/>
    <w:rsid w:val="00743827"/>
    <w:rsid w:val="00743CC0"/>
    <w:rsid w:val="00783F6D"/>
    <w:rsid w:val="007844F6"/>
    <w:rsid w:val="00797981"/>
    <w:rsid w:val="007A207C"/>
    <w:rsid w:val="007D7766"/>
    <w:rsid w:val="00803885"/>
    <w:rsid w:val="008047DD"/>
    <w:rsid w:val="00835F2F"/>
    <w:rsid w:val="0084098A"/>
    <w:rsid w:val="008502CA"/>
    <w:rsid w:val="00865207"/>
    <w:rsid w:val="00895D46"/>
    <w:rsid w:val="008E2A88"/>
    <w:rsid w:val="008E322A"/>
    <w:rsid w:val="008E4151"/>
    <w:rsid w:val="009244B5"/>
    <w:rsid w:val="00932AA3"/>
    <w:rsid w:val="00940462"/>
    <w:rsid w:val="009A208F"/>
    <w:rsid w:val="009B20AB"/>
    <w:rsid w:val="009B6622"/>
    <w:rsid w:val="009D2D1A"/>
    <w:rsid w:val="009D6D1C"/>
    <w:rsid w:val="009E1C35"/>
    <w:rsid w:val="009E2A5F"/>
    <w:rsid w:val="00A0086B"/>
    <w:rsid w:val="00A2435F"/>
    <w:rsid w:val="00A44FDA"/>
    <w:rsid w:val="00A72678"/>
    <w:rsid w:val="00A80666"/>
    <w:rsid w:val="00A82290"/>
    <w:rsid w:val="00A9638A"/>
    <w:rsid w:val="00AA253B"/>
    <w:rsid w:val="00AA6BB3"/>
    <w:rsid w:val="00AC7C1A"/>
    <w:rsid w:val="00AE61D5"/>
    <w:rsid w:val="00AF175E"/>
    <w:rsid w:val="00AF6034"/>
    <w:rsid w:val="00B04D38"/>
    <w:rsid w:val="00B11733"/>
    <w:rsid w:val="00B17D7B"/>
    <w:rsid w:val="00B23B60"/>
    <w:rsid w:val="00B241DC"/>
    <w:rsid w:val="00B37CF2"/>
    <w:rsid w:val="00B56C89"/>
    <w:rsid w:val="00B602E1"/>
    <w:rsid w:val="00B64870"/>
    <w:rsid w:val="00B71825"/>
    <w:rsid w:val="00B75753"/>
    <w:rsid w:val="00B7665F"/>
    <w:rsid w:val="00B856E1"/>
    <w:rsid w:val="00B97CF6"/>
    <w:rsid w:val="00BB4864"/>
    <w:rsid w:val="00BC3EBA"/>
    <w:rsid w:val="00BD03BD"/>
    <w:rsid w:val="00BD137F"/>
    <w:rsid w:val="00C00C5E"/>
    <w:rsid w:val="00C1205F"/>
    <w:rsid w:val="00C23556"/>
    <w:rsid w:val="00C5336E"/>
    <w:rsid w:val="00C5769F"/>
    <w:rsid w:val="00C6569D"/>
    <w:rsid w:val="00C7106F"/>
    <w:rsid w:val="00CA40B0"/>
    <w:rsid w:val="00CE019D"/>
    <w:rsid w:val="00CE399E"/>
    <w:rsid w:val="00CE4687"/>
    <w:rsid w:val="00D138A7"/>
    <w:rsid w:val="00D17B13"/>
    <w:rsid w:val="00D559C0"/>
    <w:rsid w:val="00D627DD"/>
    <w:rsid w:val="00D700D0"/>
    <w:rsid w:val="00DA0423"/>
    <w:rsid w:val="00DB7197"/>
    <w:rsid w:val="00DE030D"/>
    <w:rsid w:val="00DF543D"/>
    <w:rsid w:val="00E03AF1"/>
    <w:rsid w:val="00E261F2"/>
    <w:rsid w:val="00E33205"/>
    <w:rsid w:val="00E6188B"/>
    <w:rsid w:val="00E71565"/>
    <w:rsid w:val="00E810AE"/>
    <w:rsid w:val="00E96706"/>
    <w:rsid w:val="00F03D97"/>
    <w:rsid w:val="00F101DF"/>
    <w:rsid w:val="00F53462"/>
    <w:rsid w:val="00F66A45"/>
    <w:rsid w:val="00FA26C7"/>
    <w:rsid w:val="00FA4640"/>
    <w:rsid w:val="00FA75FA"/>
    <w:rsid w:val="00FB064C"/>
    <w:rsid w:val="00FB1A8F"/>
    <w:rsid w:val="00FB45DA"/>
    <w:rsid w:val="00FC2BFB"/>
    <w:rsid w:val="00FE350F"/>
    <w:rsid w:val="00FE4900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D1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D1C"/>
    <w:rPr>
      <w:rFonts w:eastAsia="Times New Roman"/>
      <w:noProof/>
      <w:sz w:val="26"/>
      <w:szCs w:val="26"/>
    </w:rPr>
  </w:style>
  <w:style w:type="character" w:styleId="PageNumber">
    <w:name w:val="page number"/>
    <w:rsid w:val="009D6D1C"/>
  </w:style>
  <w:style w:type="character" w:styleId="Hyperlink">
    <w:name w:val="Hyperlink"/>
    <w:basedOn w:val="DefaultParagraphFont"/>
    <w:uiPriority w:val="99"/>
    <w:semiHidden/>
    <w:unhideWhenUsed/>
    <w:rsid w:val="00D17B13"/>
    <w:rPr>
      <w:color w:val="0000FF"/>
      <w:u w:val="single"/>
    </w:rPr>
  </w:style>
  <w:style w:type="paragraph" w:customStyle="1" w:styleId="Char">
    <w:name w:val="Char"/>
    <w:basedOn w:val="Normal"/>
    <w:rsid w:val="00B04D38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B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194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4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D1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D1C"/>
    <w:rPr>
      <w:rFonts w:eastAsia="Times New Roman"/>
      <w:noProof/>
      <w:sz w:val="26"/>
      <w:szCs w:val="26"/>
    </w:rPr>
  </w:style>
  <w:style w:type="character" w:styleId="PageNumber">
    <w:name w:val="page number"/>
    <w:rsid w:val="009D6D1C"/>
  </w:style>
  <w:style w:type="character" w:styleId="Hyperlink">
    <w:name w:val="Hyperlink"/>
    <w:basedOn w:val="DefaultParagraphFont"/>
    <w:uiPriority w:val="99"/>
    <w:semiHidden/>
    <w:unhideWhenUsed/>
    <w:rsid w:val="00D17B13"/>
    <w:rPr>
      <w:color w:val="0000FF"/>
      <w:u w:val="single"/>
    </w:rPr>
  </w:style>
  <w:style w:type="paragraph" w:customStyle="1" w:styleId="Char">
    <w:name w:val="Char"/>
    <w:basedOn w:val="Normal"/>
    <w:rsid w:val="00B04D38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B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194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4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/upload/archive/files/cir/pdf/zakoni/2013/4596-12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cp:lastPrinted>2013-03-27T09:39:00Z</cp:lastPrinted>
  <dcterms:created xsi:type="dcterms:W3CDTF">2013-03-27T14:14:00Z</dcterms:created>
  <dcterms:modified xsi:type="dcterms:W3CDTF">2013-04-03T14:23:00Z</dcterms:modified>
</cp:coreProperties>
</file>